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327C" w14:textId="5EEA7D7E" w:rsidR="00922BC5" w:rsidRPr="00782234" w:rsidRDefault="00922BC5" w:rsidP="583AFE77">
      <w:pPr>
        <w:spacing w:after="0" w:line="240" w:lineRule="auto"/>
        <w:jc w:val="right"/>
        <w:rPr>
          <w:rFonts w:eastAsiaTheme="majorEastAsia" w:cstheme="majorBidi"/>
          <w:b/>
          <w:bCs/>
          <w:color w:val="007E8C" w:themeColor="accent1" w:themeShade="BF"/>
          <w:sz w:val="36"/>
          <w:szCs w:val="36"/>
        </w:rPr>
      </w:pPr>
      <w:r w:rsidRPr="583AFE77">
        <w:rPr>
          <w:rFonts w:eastAsiaTheme="majorEastAsia" w:cstheme="majorBidi"/>
          <w:b/>
          <w:bCs/>
          <w:color w:val="007E8C" w:themeColor="accent1" w:themeShade="BF"/>
          <w:sz w:val="36"/>
          <w:szCs w:val="36"/>
        </w:rPr>
        <w:t>News Release</w:t>
      </w:r>
    </w:p>
    <w:p w14:paraId="46E968AD" w14:textId="3C4B4FE1" w:rsidR="008612A3" w:rsidRPr="001E6C05" w:rsidRDefault="00D43AA1" w:rsidP="00922BC5">
      <w:pPr>
        <w:pStyle w:val="BodyText"/>
        <w:jc w:val="right"/>
        <w:rPr>
          <w:sz w:val="24"/>
          <w:lang w:eastAsia="en-CA"/>
        </w:rPr>
      </w:pPr>
      <w:r w:rsidRPr="001E6C05">
        <w:rPr>
          <w:sz w:val="24"/>
          <w:highlight w:val="yellow"/>
          <w:lang w:eastAsia="en-CA"/>
        </w:rPr>
        <w:t>&lt;DATE&gt;</w:t>
      </w:r>
    </w:p>
    <w:p w14:paraId="4F9AB3E5" w14:textId="77777777" w:rsidR="008612A3" w:rsidRDefault="008612A3" w:rsidP="001A61FC">
      <w:pPr>
        <w:spacing w:before="0" w:after="0" w:line="240" w:lineRule="auto"/>
        <w:jc w:val="center"/>
        <w:textAlignment w:val="baseline"/>
        <w:rPr>
          <w:rFonts w:eastAsia="Times New Roman" w:cstheme="minorHAnsi"/>
          <w:b/>
          <w:bCs/>
          <w:color w:val="009999"/>
          <w:sz w:val="28"/>
          <w:szCs w:val="28"/>
          <w:lang w:eastAsia="en-CA"/>
        </w:rPr>
      </w:pPr>
    </w:p>
    <w:p w14:paraId="54B1B216" w14:textId="25F9909E" w:rsidR="00C130D7" w:rsidRPr="00CB7C61" w:rsidRDefault="00C130D7" w:rsidP="001A61FC">
      <w:pPr>
        <w:spacing w:before="0" w:after="0" w:line="240" w:lineRule="auto"/>
        <w:jc w:val="center"/>
        <w:textAlignment w:val="baseline"/>
        <w:rPr>
          <w:rFonts w:eastAsia="Times New Roman" w:cstheme="minorHAnsi"/>
          <w:b/>
          <w:bCs/>
          <w:i/>
          <w:iCs/>
          <w:color w:val="009999"/>
          <w:sz w:val="28"/>
          <w:szCs w:val="28"/>
          <w:lang w:eastAsia="en-CA"/>
        </w:rPr>
      </w:pPr>
      <w:r w:rsidRPr="00CB7C61">
        <w:rPr>
          <w:rFonts w:eastAsia="Times New Roman" w:cstheme="minorHAnsi"/>
          <w:b/>
          <w:bCs/>
          <w:i/>
          <w:iCs/>
          <w:color w:val="009999"/>
          <w:sz w:val="28"/>
          <w:szCs w:val="28"/>
          <w:lang w:eastAsia="en-CA"/>
        </w:rPr>
        <w:t>If not you, who?</w:t>
      </w:r>
      <w:r w:rsidR="008F4FE4" w:rsidRPr="00CB7C61">
        <w:rPr>
          <w:rFonts w:eastAsia="Times New Roman" w:cstheme="minorHAnsi"/>
          <w:b/>
          <w:bCs/>
          <w:i/>
          <w:iCs/>
          <w:color w:val="009999"/>
          <w:sz w:val="28"/>
          <w:szCs w:val="28"/>
          <w:lang w:eastAsia="en-CA"/>
        </w:rPr>
        <w:t xml:space="preserve"> </w:t>
      </w:r>
      <w:r w:rsidR="00CB7C61" w:rsidRPr="00CB7C61">
        <w:rPr>
          <w:rFonts w:eastAsia="Times New Roman" w:cstheme="minorHAnsi"/>
          <w:b/>
          <w:bCs/>
          <w:i/>
          <w:iCs/>
          <w:color w:val="009999"/>
          <w:sz w:val="28"/>
          <w:szCs w:val="28"/>
          <w:lang w:eastAsia="en-CA"/>
        </w:rPr>
        <w:t>If not now, when?</w:t>
      </w:r>
    </w:p>
    <w:p w14:paraId="13AC2808" w14:textId="722DBC09" w:rsidR="001A61FC" w:rsidRPr="00F261BF" w:rsidRDefault="001A61FC" w:rsidP="001A61FC">
      <w:pPr>
        <w:spacing w:before="0" w:after="0" w:line="240" w:lineRule="auto"/>
        <w:jc w:val="center"/>
        <w:textAlignment w:val="baseline"/>
        <w:rPr>
          <w:rFonts w:eastAsia="Times New Roman" w:cstheme="minorHAnsi"/>
          <w:color w:val="009999"/>
          <w:sz w:val="28"/>
          <w:szCs w:val="28"/>
          <w:lang w:eastAsia="en-CA"/>
        </w:rPr>
      </w:pPr>
      <w:r w:rsidRPr="00F261BF">
        <w:rPr>
          <w:rFonts w:eastAsia="Times New Roman" w:cstheme="minorHAnsi"/>
          <w:b/>
          <w:bCs/>
          <w:color w:val="009999"/>
          <w:sz w:val="28"/>
          <w:szCs w:val="28"/>
          <w:lang w:eastAsia="en-CA"/>
        </w:rPr>
        <w:t>National Advance Care Planning Day</w:t>
      </w:r>
      <w:r w:rsidR="00C130D7">
        <w:rPr>
          <w:rFonts w:eastAsia="Times New Roman" w:cstheme="minorHAnsi"/>
          <w:b/>
          <w:bCs/>
          <w:color w:val="009999"/>
          <w:sz w:val="28"/>
          <w:szCs w:val="28"/>
          <w:lang w:eastAsia="en-CA"/>
        </w:rPr>
        <w:t xml:space="preserve"> on April 16 asks the big question</w:t>
      </w:r>
      <w:r w:rsidR="00CB7C61">
        <w:rPr>
          <w:rFonts w:eastAsia="Times New Roman" w:cstheme="minorHAnsi"/>
          <w:b/>
          <w:bCs/>
          <w:color w:val="009999"/>
          <w:sz w:val="28"/>
          <w:szCs w:val="28"/>
          <w:lang w:eastAsia="en-CA"/>
        </w:rPr>
        <w:t>s</w:t>
      </w:r>
      <w:r w:rsidRPr="00F261BF">
        <w:rPr>
          <w:rFonts w:eastAsia="Times New Roman" w:cstheme="minorHAnsi"/>
          <w:color w:val="009999"/>
          <w:sz w:val="28"/>
          <w:szCs w:val="28"/>
          <w:lang w:eastAsia="en-CA"/>
        </w:rPr>
        <w:t> </w:t>
      </w:r>
    </w:p>
    <w:p w14:paraId="64022BA2" w14:textId="77777777" w:rsidR="001A61FC" w:rsidRPr="0084227A" w:rsidRDefault="001A61FC" w:rsidP="001A61FC">
      <w:pPr>
        <w:spacing w:before="0" w:after="0" w:line="240" w:lineRule="auto"/>
        <w:textAlignment w:val="baseline"/>
        <w:rPr>
          <w:rFonts w:eastAsia="Times New Roman" w:cstheme="minorHAnsi"/>
          <w:sz w:val="18"/>
          <w:szCs w:val="18"/>
          <w:lang w:eastAsia="en-CA"/>
        </w:rPr>
      </w:pPr>
      <w:r w:rsidRPr="0084227A">
        <w:rPr>
          <w:rFonts w:eastAsia="Times New Roman" w:cstheme="minorHAnsi"/>
          <w:sz w:val="20"/>
          <w:szCs w:val="20"/>
          <w:lang w:eastAsia="en-CA"/>
        </w:rPr>
        <w:t> </w:t>
      </w:r>
    </w:p>
    <w:p w14:paraId="3B7E695B" w14:textId="77777777" w:rsidR="00921A16" w:rsidRDefault="005B77A3" w:rsidP="0078222F">
      <w:pPr>
        <w:pStyle w:val="BodyText"/>
        <w:spacing w:before="100" w:beforeAutospacing="1"/>
        <w:rPr>
          <w:szCs w:val="22"/>
          <w:lang w:eastAsia="en-CA"/>
        </w:rPr>
      </w:pPr>
      <w:r w:rsidRPr="00B65484">
        <w:rPr>
          <w:szCs w:val="22"/>
          <w:highlight w:val="yellow"/>
          <w:lang w:eastAsia="en-CA"/>
        </w:rPr>
        <w:t xml:space="preserve">(&lt; your </w:t>
      </w:r>
      <w:proofErr w:type="gramStart"/>
      <w:r w:rsidRPr="00B65484">
        <w:rPr>
          <w:szCs w:val="22"/>
          <w:highlight w:val="yellow"/>
          <w:lang w:eastAsia="en-CA"/>
        </w:rPr>
        <w:t>City</w:t>
      </w:r>
      <w:proofErr w:type="gramEnd"/>
      <w:r w:rsidRPr="00B65484">
        <w:rPr>
          <w:szCs w:val="22"/>
          <w:highlight w:val="yellow"/>
          <w:lang w:eastAsia="en-CA"/>
        </w:rPr>
        <w:t xml:space="preserve"> or town name&gt;, B.C.)</w:t>
      </w:r>
      <w:r w:rsidRPr="00B65484">
        <w:rPr>
          <w:szCs w:val="22"/>
          <w:lang w:eastAsia="en-CA"/>
        </w:rPr>
        <w:t xml:space="preserve"> – </w:t>
      </w:r>
    </w:p>
    <w:p w14:paraId="41975643" w14:textId="41FC5736" w:rsidR="00921A16" w:rsidRDefault="000706AE" w:rsidP="0078222F">
      <w:pPr>
        <w:pStyle w:val="BodyText"/>
        <w:spacing w:before="100" w:beforeAutospacing="1"/>
        <w:rPr>
          <w:lang w:eastAsia="en-CA"/>
        </w:rPr>
      </w:pPr>
      <w:r w:rsidRPr="277E2DBF">
        <w:rPr>
          <w:lang w:eastAsia="en-CA"/>
        </w:rPr>
        <w:t>If you couldn’t speak for yourself in a medical emergency, who would you trust to know you</w:t>
      </w:r>
      <w:r w:rsidR="2B074582" w:rsidRPr="277E2DBF">
        <w:rPr>
          <w:lang w:eastAsia="en-CA"/>
        </w:rPr>
        <w:t>r</w:t>
      </w:r>
      <w:r w:rsidRPr="277E2DBF">
        <w:rPr>
          <w:lang w:eastAsia="en-CA"/>
        </w:rPr>
        <w:t xml:space="preserve"> wishes and speak for you? That’s </w:t>
      </w:r>
      <w:r w:rsidR="00AD084D">
        <w:rPr>
          <w:lang w:eastAsia="en-CA"/>
        </w:rPr>
        <w:t>one of the</w:t>
      </w:r>
      <w:r w:rsidRPr="277E2DBF">
        <w:rPr>
          <w:lang w:eastAsia="en-CA"/>
        </w:rPr>
        <w:t xml:space="preserve"> big question</w:t>
      </w:r>
      <w:r w:rsidR="00AD084D">
        <w:rPr>
          <w:lang w:eastAsia="en-CA"/>
        </w:rPr>
        <w:t>s</w:t>
      </w:r>
      <w:r w:rsidR="00652C7B" w:rsidRPr="277E2DBF">
        <w:rPr>
          <w:lang w:eastAsia="en-CA"/>
        </w:rPr>
        <w:t xml:space="preserve"> of this year’s National Advance Care Planning Day campaign on April 16. </w:t>
      </w:r>
    </w:p>
    <w:p w14:paraId="15799618" w14:textId="251C7A83" w:rsidR="583AFE77" w:rsidRDefault="00AA27D9" w:rsidP="00B34910">
      <w:pPr>
        <w:pStyle w:val="BodyText"/>
        <w:spacing w:before="100" w:beforeAutospacing="1"/>
        <w:rPr>
          <w:lang w:eastAsia="en-CA"/>
        </w:rPr>
      </w:pPr>
      <w:r w:rsidRPr="583AFE77">
        <w:rPr>
          <w:lang w:eastAsia="en-CA"/>
        </w:rPr>
        <w:t xml:space="preserve">In BC, over </w:t>
      </w:r>
      <w:r w:rsidR="009A2B91">
        <w:rPr>
          <w:lang w:eastAsia="en-CA"/>
        </w:rPr>
        <w:t>three-quarters</w:t>
      </w:r>
      <w:r w:rsidRPr="583AFE77">
        <w:rPr>
          <w:lang w:eastAsia="en-CA"/>
        </w:rPr>
        <w:t xml:space="preserve"> of British Columbians agree that it’s important to talk about what matters most to them about their future health care, but less than half have talked with their family, and fewer still (14%) have had a conversation with a health care provider. </w:t>
      </w:r>
    </w:p>
    <w:p w14:paraId="3BC954EF" w14:textId="164BA53A" w:rsidR="583AFE77" w:rsidRDefault="00AA27D9" w:rsidP="00B34910">
      <w:pPr>
        <w:pStyle w:val="BodyText"/>
        <w:spacing w:beforeAutospacing="1"/>
        <w:ind w:left="720"/>
        <w:rPr>
          <w:b/>
          <w:bCs/>
          <w:lang w:eastAsia="en-CA"/>
        </w:rPr>
      </w:pPr>
      <w:r w:rsidRPr="583AFE77">
        <w:rPr>
          <w:b/>
          <w:bCs/>
          <w:lang w:eastAsia="en-CA"/>
        </w:rPr>
        <w:t>Advance Care Planning is a process of thinking about your values, beliefs, and wishes for future health and personal care, and sharing them with the people you trust. It can include choosing who would make care decisions for you if you cannot. Advance Care Planning can help you get the care that’s right for you, even if you’re unable to speak for yourself.</w:t>
      </w:r>
    </w:p>
    <w:p w14:paraId="04221E98" w14:textId="59E5EEB2" w:rsidR="583AFE77" w:rsidRDefault="009162C6" w:rsidP="00B34910">
      <w:pPr>
        <w:pStyle w:val="BodyText"/>
        <w:spacing w:before="100" w:beforeAutospacing="1"/>
        <w:rPr>
          <w:lang w:eastAsia="en-CA"/>
        </w:rPr>
      </w:pPr>
      <w:r w:rsidRPr="1D7F782B">
        <w:rPr>
          <w:i/>
          <w:iCs/>
          <w:lang w:eastAsia="en-CA"/>
        </w:rPr>
        <w:t>Did you know?</w:t>
      </w:r>
      <w:r w:rsidRPr="1D7F782B">
        <w:rPr>
          <w:lang w:eastAsia="en-CA"/>
        </w:rPr>
        <w:t xml:space="preserve"> </w:t>
      </w:r>
      <w:r w:rsidR="00326235" w:rsidRPr="1D7F782B">
        <w:rPr>
          <w:lang w:eastAsia="en-CA"/>
        </w:rPr>
        <w:t>In circumstances when you can’t speak for yourself</w:t>
      </w:r>
      <w:r w:rsidR="00766390" w:rsidRPr="1D7F782B">
        <w:rPr>
          <w:lang w:eastAsia="en-CA"/>
        </w:rPr>
        <w:t xml:space="preserve">, </w:t>
      </w:r>
      <w:r w:rsidR="2302E442" w:rsidRPr="1D7F782B">
        <w:rPr>
          <w:lang w:eastAsia="en-CA"/>
        </w:rPr>
        <w:t>BC Law lists individuals that can make healthcare decisions on your behalf?</w:t>
      </w:r>
      <w:r w:rsidR="00C9478B" w:rsidRPr="1D7F782B">
        <w:rPr>
          <w:lang w:eastAsia="en-CA"/>
        </w:rPr>
        <w:t xml:space="preserve"> Whether or not that person knows what you would want</w:t>
      </w:r>
      <w:r w:rsidR="000C3979" w:rsidRPr="1D7F782B">
        <w:rPr>
          <w:lang w:eastAsia="en-CA"/>
        </w:rPr>
        <w:t xml:space="preserve">, they will still be asked to make important decisions for you. </w:t>
      </w:r>
      <w:r w:rsidR="00272D82" w:rsidRPr="1D7F782B">
        <w:rPr>
          <w:lang w:eastAsia="en-CA"/>
        </w:rPr>
        <w:t xml:space="preserve">In an advance care plan, you can name the person you </w:t>
      </w:r>
      <w:r w:rsidR="0080264B" w:rsidRPr="1D7F782B">
        <w:rPr>
          <w:lang w:eastAsia="en-CA"/>
        </w:rPr>
        <w:t>trust to make these decisions (called your substitute decision maker)</w:t>
      </w:r>
      <w:r w:rsidR="00867A95" w:rsidRPr="1D7F782B">
        <w:rPr>
          <w:lang w:eastAsia="en-CA"/>
        </w:rPr>
        <w:t>.</w:t>
      </w:r>
    </w:p>
    <w:p w14:paraId="03C50DAC" w14:textId="4B82D713" w:rsidR="004F59F6" w:rsidRDefault="00034277" w:rsidP="583AFE77">
      <w:pPr>
        <w:pStyle w:val="BodyText"/>
        <w:spacing w:before="100" w:beforeAutospacing="1"/>
        <w:rPr>
          <w:lang w:eastAsia="en-CA"/>
        </w:rPr>
      </w:pPr>
      <w:r w:rsidRPr="583AFE77">
        <w:rPr>
          <w:lang w:eastAsia="en-CA"/>
        </w:rPr>
        <w:t>For Advance Care Planning Day 202</w:t>
      </w:r>
      <w:r w:rsidR="00A339AD">
        <w:rPr>
          <w:lang w:eastAsia="en-CA"/>
        </w:rPr>
        <w:t>5</w:t>
      </w:r>
      <w:r w:rsidRPr="583AFE77">
        <w:rPr>
          <w:lang w:eastAsia="en-CA"/>
        </w:rPr>
        <w:t xml:space="preserve">, we are encouraging British Columbians to start </w:t>
      </w:r>
      <w:r w:rsidR="00571B1F" w:rsidRPr="583AFE77">
        <w:rPr>
          <w:lang w:eastAsia="en-CA"/>
        </w:rPr>
        <w:t xml:space="preserve">thinking </w:t>
      </w:r>
      <w:r w:rsidRPr="583AFE77">
        <w:rPr>
          <w:lang w:eastAsia="en-CA"/>
        </w:rPr>
        <w:t>about their wishes for their future care</w:t>
      </w:r>
      <w:r w:rsidR="00571B1F" w:rsidRPr="583AFE77">
        <w:rPr>
          <w:lang w:eastAsia="en-CA"/>
        </w:rPr>
        <w:t xml:space="preserve">, and who would speak for them if they couldn’t </w:t>
      </w:r>
      <w:r w:rsidR="004F59F6" w:rsidRPr="583AFE77">
        <w:rPr>
          <w:lang w:eastAsia="en-CA"/>
        </w:rPr>
        <w:t xml:space="preserve">speak for themselves. The BC Centre for Palliative Care </w:t>
      </w:r>
      <w:r w:rsidR="00C379AF" w:rsidRPr="583AFE77">
        <w:rPr>
          <w:lang w:eastAsia="en-CA"/>
        </w:rPr>
        <w:t xml:space="preserve">offers </w:t>
      </w:r>
      <w:hyperlink r:id="rId11" w:history="1">
        <w:r w:rsidR="00C379AF" w:rsidRPr="00A0035B">
          <w:rPr>
            <w:rStyle w:val="Hyperlink"/>
            <w:lang w:eastAsia="en-CA"/>
          </w:rPr>
          <w:t>complete information about advance care planning</w:t>
        </w:r>
      </w:hyperlink>
      <w:r w:rsidR="008A6883" w:rsidRPr="583AFE77">
        <w:rPr>
          <w:lang w:eastAsia="en-CA"/>
        </w:rPr>
        <w:t xml:space="preserve"> – including substitute decision makers – as well as tools to create a plan and links to </w:t>
      </w:r>
      <w:r w:rsidR="006C2EC4" w:rsidRPr="583AFE77">
        <w:rPr>
          <w:lang w:eastAsia="en-CA"/>
        </w:rPr>
        <w:t xml:space="preserve">information from around the web. Many of the resources are available in English, Punjabi, Simplified Chinese, Traditional </w:t>
      </w:r>
      <w:r w:rsidR="00867A95" w:rsidRPr="583AFE77">
        <w:rPr>
          <w:lang w:eastAsia="en-CA"/>
        </w:rPr>
        <w:t>Chinese,</w:t>
      </w:r>
      <w:r w:rsidR="006C2EC4" w:rsidRPr="583AFE77">
        <w:rPr>
          <w:lang w:eastAsia="en-CA"/>
        </w:rPr>
        <w:t xml:space="preserve"> and Hindi. </w:t>
      </w:r>
    </w:p>
    <w:p w14:paraId="17A2EA58" w14:textId="0BBD5527" w:rsidR="008B1881" w:rsidRPr="00B65484" w:rsidRDefault="008B1881" w:rsidP="008B1881">
      <w:pPr>
        <w:pStyle w:val="BodyText"/>
        <w:spacing w:before="100" w:beforeAutospacing="1"/>
        <w:jc w:val="center"/>
        <w:rPr>
          <w:szCs w:val="22"/>
          <w:lang w:eastAsia="en-CA"/>
        </w:rPr>
      </w:pPr>
      <w:r w:rsidRPr="00B65484">
        <w:rPr>
          <w:szCs w:val="22"/>
          <w:lang w:eastAsia="en-CA"/>
        </w:rPr>
        <w:t>---30---</w:t>
      </w:r>
    </w:p>
    <w:p w14:paraId="1EE3A579" w14:textId="77777777" w:rsidR="008B1881" w:rsidRPr="00B65484" w:rsidRDefault="008B1881" w:rsidP="0078222F">
      <w:pPr>
        <w:pStyle w:val="BodyText"/>
        <w:spacing w:before="100" w:beforeAutospacing="1"/>
        <w:rPr>
          <w:szCs w:val="22"/>
          <w:highlight w:val="yellow"/>
          <w:lang w:eastAsia="en-CA"/>
        </w:rPr>
      </w:pPr>
    </w:p>
    <w:p w14:paraId="2873562F" w14:textId="7978806C" w:rsidR="00D375FA" w:rsidRPr="00B65484" w:rsidRDefault="005B77A3" w:rsidP="0078222F">
      <w:pPr>
        <w:pStyle w:val="BodyText"/>
        <w:spacing w:before="100" w:beforeAutospacing="1"/>
        <w:rPr>
          <w:szCs w:val="22"/>
          <w:lang w:eastAsia="en-CA"/>
        </w:rPr>
      </w:pPr>
      <w:r w:rsidRPr="00B65484">
        <w:rPr>
          <w:szCs w:val="22"/>
          <w:highlight w:val="yellow"/>
          <w:lang w:eastAsia="en-CA"/>
        </w:rPr>
        <w:t>&lt;insert a paragraph about your organization activities and your mission&gt;.</w:t>
      </w:r>
      <w:r w:rsidRPr="00B65484">
        <w:rPr>
          <w:szCs w:val="22"/>
          <w:lang w:eastAsia="en-CA"/>
        </w:rPr>
        <w:t xml:space="preserve"> </w:t>
      </w:r>
    </w:p>
    <w:p w14:paraId="75B35AAE" w14:textId="77777777" w:rsidR="00D375FA" w:rsidRPr="00B65484" w:rsidRDefault="00D375FA" w:rsidP="0078222F">
      <w:pPr>
        <w:pStyle w:val="BodyText"/>
        <w:spacing w:before="100" w:beforeAutospacing="1"/>
        <w:rPr>
          <w:szCs w:val="22"/>
          <w:lang w:eastAsia="en-CA"/>
        </w:rPr>
      </w:pPr>
    </w:p>
    <w:p w14:paraId="55AE4521" w14:textId="0EE16279" w:rsidR="005B77A3" w:rsidRPr="00B65484" w:rsidRDefault="005B77A3" w:rsidP="0078222F">
      <w:pPr>
        <w:pStyle w:val="BodyText"/>
        <w:spacing w:before="100" w:beforeAutospacing="1"/>
        <w:rPr>
          <w:szCs w:val="22"/>
          <w:lang w:eastAsia="en-CA"/>
        </w:rPr>
      </w:pPr>
      <w:r w:rsidRPr="00B65484">
        <w:rPr>
          <w:szCs w:val="22"/>
          <w:lang w:eastAsia="en-CA"/>
        </w:rPr>
        <w:lastRenderedPageBreak/>
        <w:t xml:space="preserve">For more information and resources please contact </w:t>
      </w:r>
      <w:r w:rsidRPr="00B65484">
        <w:rPr>
          <w:szCs w:val="22"/>
          <w:highlight w:val="yellow"/>
          <w:lang w:eastAsia="en-CA"/>
        </w:rPr>
        <w:t>&lt;Insert your organization contact info</w:t>
      </w:r>
      <w:r w:rsidR="005950D4" w:rsidRPr="00B65484">
        <w:rPr>
          <w:szCs w:val="22"/>
          <w:lang w:eastAsia="en-CA"/>
        </w:rPr>
        <w:t>&gt;</w:t>
      </w:r>
    </w:p>
    <w:p w14:paraId="1A88D85C" w14:textId="77777777" w:rsidR="00E46190" w:rsidRPr="00B65484" w:rsidRDefault="00E46190" w:rsidP="0078222F">
      <w:pPr>
        <w:pStyle w:val="BodyText"/>
        <w:spacing w:before="100" w:beforeAutospacing="1"/>
        <w:rPr>
          <w:szCs w:val="22"/>
          <w:lang w:eastAsia="en-CA"/>
        </w:rPr>
      </w:pPr>
    </w:p>
    <w:p w14:paraId="6DFA5AA1" w14:textId="293EFA22" w:rsidR="00E46190" w:rsidRPr="00B65484" w:rsidRDefault="00E46190" w:rsidP="0078222F">
      <w:pPr>
        <w:pStyle w:val="BodyText"/>
        <w:spacing w:before="100" w:beforeAutospacing="1"/>
        <w:rPr>
          <w:szCs w:val="22"/>
          <w:lang w:eastAsia="en-CA"/>
        </w:rPr>
      </w:pPr>
      <w:r w:rsidRPr="00B65484">
        <w:rPr>
          <w:szCs w:val="22"/>
          <w:highlight w:val="yellow"/>
          <w:lang w:eastAsia="en-CA"/>
        </w:rPr>
        <w:t>&lt;attach ACP in BC Fact Sheet</w:t>
      </w:r>
      <w:r w:rsidR="00F261BF" w:rsidRPr="00B65484">
        <w:rPr>
          <w:szCs w:val="22"/>
          <w:highlight w:val="yellow"/>
          <w:lang w:eastAsia="en-CA"/>
        </w:rPr>
        <w:t>&gt;</w:t>
      </w:r>
    </w:p>
    <w:p w14:paraId="0202BABB" w14:textId="77777777" w:rsidR="005B77A3" w:rsidRPr="00B65484" w:rsidRDefault="005B77A3" w:rsidP="0078222F">
      <w:pPr>
        <w:pStyle w:val="BodyText"/>
        <w:spacing w:before="100" w:beforeAutospacing="1"/>
        <w:rPr>
          <w:szCs w:val="22"/>
          <w:lang w:eastAsia="en-CA"/>
        </w:rPr>
      </w:pPr>
    </w:p>
    <w:sectPr w:rsidR="005B77A3" w:rsidRPr="00B65484" w:rsidSect="00BE6D5F">
      <w:footerReference w:type="default" r:id="rId12"/>
      <w:headerReference w:type="first" r:id="rId13"/>
      <w:pgSz w:w="12240" w:h="15840"/>
      <w:pgMar w:top="720" w:right="720" w:bottom="720" w:left="720" w:header="720" w:footer="95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22EBC" w14:textId="77777777" w:rsidR="00BF575A" w:rsidRDefault="00BF575A" w:rsidP="00200A55">
      <w:r>
        <w:separator/>
      </w:r>
    </w:p>
  </w:endnote>
  <w:endnote w:type="continuationSeparator" w:id="0">
    <w:p w14:paraId="035484DA" w14:textId="77777777" w:rsidR="00BF575A" w:rsidRDefault="00BF575A" w:rsidP="00200A55">
      <w:r>
        <w:continuationSeparator/>
      </w:r>
    </w:p>
  </w:endnote>
  <w:endnote w:type="continuationNotice" w:id="1">
    <w:p w14:paraId="37E94531" w14:textId="77777777" w:rsidR="00BF575A" w:rsidRDefault="00BF575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altName w:val="Calibri"/>
    <w:charset w:val="00"/>
    <w:family w:val="auto"/>
    <w:pitch w:val="variable"/>
    <w:sig w:usb0="60000287" w:usb1="00000001" w:usb2="00000000" w:usb3="00000000" w:csb0="000001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5842307"/>
      <w:docPartObj>
        <w:docPartGallery w:val="Page Numbers (Bottom of Page)"/>
        <w:docPartUnique/>
      </w:docPartObj>
    </w:sdtPr>
    <w:sdtEndPr>
      <w:rPr>
        <w:noProof/>
      </w:rPr>
    </w:sdtEndPr>
    <w:sdtContent>
      <w:p w14:paraId="6556B5CA" w14:textId="77777777" w:rsidR="00F5764D" w:rsidRDefault="00F57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890157" w14:textId="77777777" w:rsidR="00F5764D" w:rsidRDefault="00F57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0B547" w14:textId="77777777" w:rsidR="00BF575A" w:rsidRDefault="00BF575A" w:rsidP="00200A55">
      <w:bookmarkStart w:id="0" w:name="_Hlk482091467"/>
      <w:bookmarkEnd w:id="0"/>
      <w:r>
        <w:separator/>
      </w:r>
    </w:p>
  </w:footnote>
  <w:footnote w:type="continuationSeparator" w:id="0">
    <w:p w14:paraId="513F9B6B" w14:textId="77777777" w:rsidR="00BF575A" w:rsidRDefault="00BF575A" w:rsidP="00200A55">
      <w:r>
        <w:continuationSeparator/>
      </w:r>
    </w:p>
  </w:footnote>
  <w:footnote w:type="continuationNotice" w:id="1">
    <w:p w14:paraId="25ED89A2" w14:textId="77777777" w:rsidR="00BF575A" w:rsidRDefault="00BF575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36786" w14:textId="6DA887CB" w:rsidR="00782234" w:rsidRPr="001829A9" w:rsidRDefault="006C6DBC" w:rsidP="001829A9">
    <w:pPr>
      <w:pStyle w:val="Header"/>
    </w:pPr>
    <w:r>
      <w:rPr>
        <w:noProof/>
      </w:rPr>
      <w:drawing>
        <wp:inline distT="0" distB="0" distL="0" distR="0" wp14:anchorId="756E5873" wp14:editId="4E93BBE9">
          <wp:extent cx="6666226" cy="1405890"/>
          <wp:effectExtent l="0" t="0" r="1905" b="3810"/>
          <wp:docPr id="1643152181" name="Picture 1" descr="A white rectangular box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52181" name="Picture 1" descr="A white rectangular box with blue text&#10;&#10;AI-generated content may be incorrect."/>
                  <pic:cNvPicPr/>
                </pic:nvPicPr>
                <pic:blipFill>
                  <a:blip r:embed="rId1"/>
                  <a:stretch>
                    <a:fillRect/>
                  </a:stretch>
                </pic:blipFill>
                <pic:spPr>
                  <a:xfrm>
                    <a:off x="0" y="0"/>
                    <a:ext cx="6677716" cy="14083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96E9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026F27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5B92759E"/>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0701B68"/>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664649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11B6E96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64291E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E82F23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DDFCA0E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47C0AC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9A136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DD105C"/>
    <w:multiLevelType w:val="hybridMultilevel"/>
    <w:tmpl w:val="15082D72"/>
    <w:lvl w:ilvl="0" w:tplc="C8F25FA8">
      <w:numFmt w:val="bullet"/>
      <w:pStyle w:val="ListParagraph"/>
      <w:lvlText w:val="•"/>
      <w:lvlJc w:val="left"/>
      <w:pPr>
        <w:ind w:left="360" w:hanging="360"/>
      </w:pPr>
      <w:rPr>
        <w:rFonts w:ascii="Calibri" w:eastAsia="Cambria" w:hAnsi="Calibri" w:cs="Times New Roman"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2" w15:restartNumberingAfterBreak="0">
    <w:nsid w:val="1DBE4BF8"/>
    <w:multiLevelType w:val="hybridMultilevel"/>
    <w:tmpl w:val="B1489D6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E5E213B"/>
    <w:multiLevelType w:val="hybridMultilevel"/>
    <w:tmpl w:val="1CBE0A7A"/>
    <w:lvl w:ilvl="0" w:tplc="ADEE0EB8">
      <w:numFmt w:val="bullet"/>
      <w:lvlText w:val="•"/>
      <w:lvlJc w:val="left"/>
      <w:pPr>
        <w:ind w:left="-360" w:hanging="360"/>
      </w:pPr>
      <w:rPr>
        <w:rFonts w:ascii="Calibri" w:eastAsia="Cambria" w:hAnsi="Calibri" w:cs="Times New Roman"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20B21496"/>
    <w:multiLevelType w:val="hybridMultilevel"/>
    <w:tmpl w:val="F53821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0DC41B0"/>
    <w:multiLevelType w:val="hybridMultilevel"/>
    <w:tmpl w:val="7706BC2C"/>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6" w15:restartNumberingAfterBreak="0">
    <w:nsid w:val="255449D3"/>
    <w:multiLevelType w:val="hybridMultilevel"/>
    <w:tmpl w:val="F56E3266"/>
    <w:lvl w:ilvl="0" w:tplc="ADEE0EB8">
      <w:numFmt w:val="bullet"/>
      <w:lvlText w:val="•"/>
      <w:lvlJc w:val="left"/>
      <w:pPr>
        <w:ind w:left="0" w:hanging="360"/>
      </w:pPr>
      <w:rPr>
        <w:rFonts w:ascii="Calibri" w:eastAsia="Cambria"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2215DCA"/>
    <w:multiLevelType w:val="hybridMultilevel"/>
    <w:tmpl w:val="E942515C"/>
    <w:lvl w:ilvl="0" w:tplc="ADEE0EB8">
      <w:numFmt w:val="bullet"/>
      <w:lvlText w:val="•"/>
      <w:lvlJc w:val="left"/>
      <w:pPr>
        <w:ind w:left="0" w:hanging="360"/>
      </w:pPr>
      <w:rPr>
        <w:rFonts w:ascii="Calibri" w:eastAsia="Cambria" w:hAnsi="Calibri" w:cs="Times New Roman" w:hint="default"/>
      </w:rPr>
    </w:lvl>
    <w:lvl w:ilvl="1" w:tplc="10090003" w:tentative="1">
      <w:start w:val="1"/>
      <w:numFmt w:val="bullet"/>
      <w:lvlText w:val="o"/>
      <w:lvlJc w:val="left"/>
      <w:pPr>
        <w:ind w:left="720" w:hanging="360"/>
      </w:pPr>
      <w:rPr>
        <w:rFonts w:ascii="Courier New" w:hAnsi="Courier New" w:cs="Courier New" w:hint="default"/>
      </w:rPr>
    </w:lvl>
    <w:lvl w:ilvl="2" w:tplc="10090005" w:tentative="1">
      <w:start w:val="1"/>
      <w:numFmt w:val="bullet"/>
      <w:lvlText w:val=""/>
      <w:lvlJc w:val="left"/>
      <w:pPr>
        <w:ind w:left="1440" w:hanging="360"/>
      </w:pPr>
      <w:rPr>
        <w:rFonts w:ascii="Wingdings" w:hAnsi="Wingdings" w:hint="default"/>
      </w:rPr>
    </w:lvl>
    <w:lvl w:ilvl="3" w:tplc="10090001" w:tentative="1">
      <w:start w:val="1"/>
      <w:numFmt w:val="bullet"/>
      <w:lvlText w:val=""/>
      <w:lvlJc w:val="left"/>
      <w:pPr>
        <w:ind w:left="2160" w:hanging="360"/>
      </w:pPr>
      <w:rPr>
        <w:rFonts w:ascii="Symbol" w:hAnsi="Symbol" w:hint="default"/>
      </w:rPr>
    </w:lvl>
    <w:lvl w:ilvl="4" w:tplc="10090003" w:tentative="1">
      <w:start w:val="1"/>
      <w:numFmt w:val="bullet"/>
      <w:lvlText w:val="o"/>
      <w:lvlJc w:val="left"/>
      <w:pPr>
        <w:ind w:left="2880" w:hanging="360"/>
      </w:pPr>
      <w:rPr>
        <w:rFonts w:ascii="Courier New" w:hAnsi="Courier New" w:cs="Courier New" w:hint="default"/>
      </w:rPr>
    </w:lvl>
    <w:lvl w:ilvl="5" w:tplc="10090005" w:tentative="1">
      <w:start w:val="1"/>
      <w:numFmt w:val="bullet"/>
      <w:lvlText w:val=""/>
      <w:lvlJc w:val="left"/>
      <w:pPr>
        <w:ind w:left="3600" w:hanging="360"/>
      </w:pPr>
      <w:rPr>
        <w:rFonts w:ascii="Wingdings" w:hAnsi="Wingdings" w:hint="default"/>
      </w:rPr>
    </w:lvl>
    <w:lvl w:ilvl="6" w:tplc="10090001" w:tentative="1">
      <w:start w:val="1"/>
      <w:numFmt w:val="bullet"/>
      <w:lvlText w:val=""/>
      <w:lvlJc w:val="left"/>
      <w:pPr>
        <w:ind w:left="4320" w:hanging="360"/>
      </w:pPr>
      <w:rPr>
        <w:rFonts w:ascii="Symbol" w:hAnsi="Symbol" w:hint="default"/>
      </w:rPr>
    </w:lvl>
    <w:lvl w:ilvl="7" w:tplc="10090003" w:tentative="1">
      <w:start w:val="1"/>
      <w:numFmt w:val="bullet"/>
      <w:lvlText w:val="o"/>
      <w:lvlJc w:val="left"/>
      <w:pPr>
        <w:ind w:left="5040" w:hanging="360"/>
      </w:pPr>
      <w:rPr>
        <w:rFonts w:ascii="Courier New" w:hAnsi="Courier New" w:cs="Courier New" w:hint="default"/>
      </w:rPr>
    </w:lvl>
    <w:lvl w:ilvl="8" w:tplc="10090005" w:tentative="1">
      <w:start w:val="1"/>
      <w:numFmt w:val="bullet"/>
      <w:lvlText w:val=""/>
      <w:lvlJc w:val="left"/>
      <w:pPr>
        <w:ind w:left="5760" w:hanging="360"/>
      </w:pPr>
      <w:rPr>
        <w:rFonts w:ascii="Wingdings" w:hAnsi="Wingdings" w:hint="default"/>
      </w:rPr>
    </w:lvl>
  </w:abstractNum>
  <w:abstractNum w:abstractNumId="18" w15:restartNumberingAfterBreak="0">
    <w:nsid w:val="37502413"/>
    <w:multiLevelType w:val="hybridMultilevel"/>
    <w:tmpl w:val="35A0C0CE"/>
    <w:lvl w:ilvl="0" w:tplc="1009000F">
      <w:start w:val="1"/>
      <w:numFmt w:val="decimal"/>
      <w:lvlText w:val="%1."/>
      <w:lvlJc w:val="left"/>
      <w:pPr>
        <w:tabs>
          <w:tab w:val="num" w:pos="360"/>
        </w:tabs>
        <w:ind w:left="360" w:hanging="360"/>
      </w:pPr>
    </w:lvl>
    <w:lvl w:ilvl="1" w:tplc="10090019" w:tentative="1">
      <w:start w:val="1"/>
      <w:numFmt w:val="lowerLetter"/>
      <w:lvlText w:val="%2."/>
      <w:lvlJc w:val="left"/>
      <w:pPr>
        <w:ind w:left="360" w:hanging="360"/>
      </w:pPr>
    </w:lvl>
    <w:lvl w:ilvl="2" w:tplc="1009001B" w:tentative="1">
      <w:start w:val="1"/>
      <w:numFmt w:val="lowerRoman"/>
      <w:lvlText w:val="%3."/>
      <w:lvlJc w:val="right"/>
      <w:pPr>
        <w:ind w:left="1080" w:hanging="180"/>
      </w:pPr>
    </w:lvl>
    <w:lvl w:ilvl="3" w:tplc="1009000F" w:tentative="1">
      <w:start w:val="1"/>
      <w:numFmt w:val="decimal"/>
      <w:lvlText w:val="%4."/>
      <w:lvlJc w:val="left"/>
      <w:pPr>
        <w:ind w:left="1800" w:hanging="360"/>
      </w:pPr>
    </w:lvl>
    <w:lvl w:ilvl="4" w:tplc="10090019" w:tentative="1">
      <w:start w:val="1"/>
      <w:numFmt w:val="lowerLetter"/>
      <w:lvlText w:val="%5."/>
      <w:lvlJc w:val="left"/>
      <w:pPr>
        <w:ind w:left="2520" w:hanging="360"/>
      </w:pPr>
    </w:lvl>
    <w:lvl w:ilvl="5" w:tplc="1009001B" w:tentative="1">
      <w:start w:val="1"/>
      <w:numFmt w:val="lowerRoman"/>
      <w:lvlText w:val="%6."/>
      <w:lvlJc w:val="right"/>
      <w:pPr>
        <w:ind w:left="3240" w:hanging="180"/>
      </w:pPr>
    </w:lvl>
    <w:lvl w:ilvl="6" w:tplc="1009000F" w:tentative="1">
      <w:start w:val="1"/>
      <w:numFmt w:val="decimal"/>
      <w:lvlText w:val="%7."/>
      <w:lvlJc w:val="left"/>
      <w:pPr>
        <w:ind w:left="3960" w:hanging="360"/>
      </w:pPr>
    </w:lvl>
    <w:lvl w:ilvl="7" w:tplc="10090019" w:tentative="1">
      <w:start w:val="1"/>
      <w:numFmt w:val="lowerLetter"/>
      <w:lvlText w:val="%8."/>
      <w:lvlJc w:val="left"/>
      <w:pPr>
        <w:ind w:left="4680" w:hanging="360"/>
      </w:pPr>
    </w:lvl>
    <w:lvl w:ilvl="8" w:tplc="1009001B" w:tentative="1">
      <w:start w:val="1"/>
      <w:numFmt w:val="lowerRoman"/>
      <w:lvlText w:val="%9."/>
      <w:lvlJc w:val="right"/>
      <w:pPr>
        <w:ind w:left="5400" w:hanging="180"/>
      </w:pPr>
    </w:lvl>
  </w:abstractNum>
  <w:abstractNum w:abstractNumId="19" w15:restartNumberingAfterBreak="0">
    <w:nsid w:val="38AD7C48"/>
    <w:multiLevelType w:val="hybridMultilevel"/>
    <w:tmpl w:val="736C8414"/>
    <w:lvl w:ilvl="0" w:tplc="10090019">
      <w:start w:val="1"/>
      <w:numFmt w:val="lowerLetter"/>
      <w:lvlText w:val="%1."/>
      <w:lvlJc w:val="left"/>
      <w:pPr>
        <w:ind w:left="1495" w:hanging="360"/>
      </w:p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20" w15:restartNumberingAfterBreak="0">
    <w:nsid w:val="45690B8D"/>
    <w:multiLevelType w:val="hybridMultilevel"/>
    <w:tmpl w:val="85EE63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7890426"/>
    <w:multiLevelType w:val="hybridMultilevel"/>
    <w:tmpl w:val="C0AC1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83A168C"/>
    <w:multiLevelType w:val="hybridMultilevel"/>
    <w:tmpl w:val="CD1E85E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E8C0FFD"/>
    <w:multiLevelType w:val="hybridMultilevel"/>
    <w:tmpl w:val="FD5C5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12A59"/>
    <w:multiLevelType w:val="hybridMultilevel"/>
    <w:tmpl w:val="880244CA"/>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52041986"/>
    <w:multiLevelType w:val="hybridMultilevel"/>
    <w:tmpl w:val="AC7CAF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2257E8"/>
    <w:multiLevelType w:val="hybridMultilevel"/>
    <w:tmpl w:val="2DE87E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5CDC38C7"/>
    <w:multiLevelType w:val="hybridMultilevel"/>
    <w:tmpl w:val="D166AF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309238C"/>
    <w:multiLevelType w:val="hybridMultilevel"/>
    <w:tmpl w:val="F6466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006F60"/>
    <w:multiLevelType w:val="hybridMultilevel"/>
    <w:tmpl w:val="026E89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B3516FA"/>
    <w:multiLevelType w:val="hybridMultilevel"/>
    <w:tmpl w:val="B65C5E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D60126A"/>
    <w:multiLevelType w:val="hybridMultilevel"/>
    <w:tmpl w:val="52AA9D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DAF0152"/>
    <w:multiLevelType w:val="hybridMultilevel"/>
    <w:tmpl w:val="AEF697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8454448">
    <w:abstractNumId w:val="10"/>
  </w:num>
  <w:num w:numId="2" w16cid:durableId="458957225">
    <w:abstractNumId w:val="8"/>
  </w:num>
  <w:num w:numId="3" w16cid:durableId="2082406548">
    <w:abstractNumId w:val="7"/>
  </w:num>
  <w:num w:numId="4" w16cid:durableId="910239147">
    <w:abstractNumId w:val="6"/>
  </w:num>
  <w:num w:numId="5" w16cid:durableId="413867821">
    <w:abstractNumId w:val="5"/>
  </w:num>
  <w:num w:numId="6" w16cid:durableId="2049911127">
    <w:abstractNumId w:val="9"/>
  </w:num>
  <w:num w:numId="7" w16cid:durableId="1094473884">
    <w:abstractNumId w:val="4"/>
  </w:num>
  <w:num w:numId="8" w16cid:durableId="462163204">
    <w:abstractNumId w:val="3"/>
  </w:num>
  <w:num w:numId="9" w16cid:durableId="258566375">
    <w:abstractNumId w:val="2"/>
  </w:num>
  <w:num w:numId="10" w16cid:durableId="1001465749">
    <w:abstractNumId w:val="1"/>
  </w:num>
  <w:num w:numId="11" w16cid:durableId="1952591473">
    <w:abstractNumId w:val="0"/>
  </w:num>
  <w:num w:numId="12" w16cid:durableId="50424925">
    <w:abstractNumId w:val="26"/>
  </w:num>
  <w:num w:numId="13" w16cid:durableId="1785810899">
    <w:abstractNumId w:val="31"/>
  </w:num>
  <w:num w:numId="14" w16cid:durableId="1362441766">
    <w:abstractNumId w:val="17"/>
  </w:num>
  <w:num w:numId="15" w16cid:durableId="895051082">
    <w:abstractNumId w:val="13"/>
  </w:num>
  <w:num w:numId="16" w16cid:durableId="422797885">
    <w:abstractNumId w:val="11"/>
  </w:num>
  <w:num w:numId="17" w16cid:durableId="838740683">
    <w:abstractNumId w:val="16"/>
  </w:num>
  <w:num w:numId="18" w16cid:durableId="772675530">
    <w:abstractNumId w:val="11"/>
  </w:num>
  <w:num w:numId="19" w16cid:durableId="516430748">
    <w:abstractNumId w:val="11"/>
  </w:num>
  <w:num w:numId="20" w16cid:durableId="706562217">
    <w:abstractNumId w:val="28"/>
  </w:num>
  <w:num w:numId="21" w16cid:durableId="1333527671">
    <w:abstractNumId w:val="14"/>
  </w:num>
  <w:num w:numId="22" w16cid:durableId="1357270408">
    <w:abstractNumId w:val="12"/>
  </w:num>
  <w:num w:numId="23" w16cid:durableId="1443184293">
    <w:abstractNumId w:val="30"/>
  </w:num>
  <w:num w:numId="24" w16cid:durableId="890579017">
    <w:abstractNumId w:val="29"/>
  </w:num>
  <w:num w:numId="25" w16cid:durableId="302470906">
    <w:abstractNumId w:val="24"/>
  </w:num>
  <w:num w:numId="26" w16cid:durableId="404841300">
    <w:abstractNumId w:val="18"/>
  </w:num>
  <w:num w:numId="27" w16cid:durableId="1153529032">
    <w:abstractNumId w:val="22"/>
  </w:num>
  <w:num w:numId="28" w16cid:durableId="1720588243">
    <w:abstractNumId w:val="32"/>
  </w:num>
  <w:num w:numId="29" w16cid:durableId="1552420905">
    <w:abstractNumId w:val="27"/>
  </w:num>
  <w:num w:numId="30" w16cid:durableId="1472163797">
    <w:abstractNumId w:val="19"/>
  </w:num>
  <w:num w:numId="31" w16cid:durableId="1456676778">
    <w:abstractNumId w:val="25"/>
  </w:num>
  <w:num w:numId="32" w16cid:durableId="1622491879">
    <w:abstractNumId w:val="23"/>
  </w:num>
  <w:num w:numId="33" w16cid:durableId="886572609">
    <w:abstractNumId w:val="20"/>
  </w:num>
  <w:num w:numId="34" w16cid:durableId="235894139">
    <w:abstractNumId w:val="21"/>
  </w:num>
  <w:num w:numId="35" w16cid:durableId="18600017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299"/>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816"/>
    <w:rsid w:val="0000370D"/>
    <w:rsid w:val="0002170D"/>
    <w:rsid w:val="00034277"/>
    <w:rsid w:val="00036FDA"/>
    <w:rsid w:val="000706AE"/>
    <w:rsid w:val="00087597"/>
    <w:rsid w:val="000C3979"/>
    <w:rsid w:val="000D2413"/>
    <w:rsid w:val="000D3700"/>
    <w:rsid w:val="000F3720"/>
    <w:rsid w:val="001002F4"/>
    <w:rsid w:val="00105964"/>
    <w:rsid w:val="00111224"/>
    <w:rsid w:val="001141A5"/>
    <w:rsid w:val="001211E8"/>
    <w:rsid w:val="00121FC8"/>
    <w:rsid w:val="001341FA"/>
    <w:rsid w:val="001421E1"/>
    <w:rsid w:val="0014497C"/>
    <w:rsid w:val="0015131A"/>
    <w:rsid w:val="00152994"/>
    <w:rsid w:val="001765E7"/>
    <w:rsid w:val="001803BF"/>
    <w:rsid w:val="001829A9"/>
    <w:rsid w:val="00184C55"/>
    <w:rsid w:val="001927E8"/>
    <w:rsid w:val="001A61FC"/>
    <w:rsid w:val="001C7E7D"/>
    <w:rsid w:val="001D60AB"/>
    <w:rsid w:val="001E6C05"/>
    <w:rsid w:val="00200A55"/>
    <w:rsid w:val="00205274"/>
    <w:rsid w:val="00222EC5"/>
    <w:rsid w:val="00232786"/>
    <w:rsid w:val="00235665"/>
    <w:rsid w:val="002446E2"/>
    <w:rsid w:val="00247455"/>
    <w:rsid w:val="00254B9F"/>
    <w:rsid w:val="00272A40"/>
    <w:rsid w:val="00272D82"/>
    <w:rsid w:val="0027469C"/>
    <w:rsid w:val="002813E1"/>
    <w:rsid w:val="00286570"/>
    <w:rsid w:val="002A51B5"/>
    <w:rsid w:val="002B4F3F"/>
    <w:rsid w:val="002B6DB1"/>
    <w:rsid w:val="003024DA"/>
    <w:rsid w:val="0030281F"/>
    <w:rsid w:val="00305B71"/>
    <w:rsid w:val="003258DF"/>
    <w:rsid w:val="00326235"/>
    <w:rsid w:val="00332D94"/>
    <w:rsid w:val="00345B17"/>
    <w:rsid w:val="00350C1C"/>
    <w:rsid w:val="00362471"/>
    <w:rsid w:val="00371E7E"/>
    <w:rsid w:val="00384023"/>
    <w:rsid w:val="003861B3"/>
    <w:rsid w:val="0039784B"/>
    <w:rsid w:val="003B10EC"/>
    <w:rsid w:val="003B1CF7"/>
    <w:rsid w:val="003B20E0"/>
    <w:rsid w:val="003C359B"/>
    <w:rsid w:val="003C40A5"/>
    <w:rsid w:val="003D7BD9"/>
    <w:rsid w:val="003E7074"/>
    <w:rsid w:val="003F0242"/>
    <w:rsid w:val="003F59DC"/>
    <w:rsid w:val="003F7C25"/>
    <w:rsid w:val="00413F53"/>
    <w:rsid w:val="004438CF"/>
    <w:rsid w:val="004508EF"/>
    <w:rsid w:val="00461611"/>
    <w:rsid w:val="00483CD8"/>
    <w:rsid w:val="004B4669"/>
    <w:rsid w:val="004D0F3F"/>
    <w:rsid w:val="004D369F"/>
    <w:rsid w:val="004D3AB7"/>
    <w:rsid w:val="004E1F30"/>
    <w:rsid w:val="004E369C"/>
    <w:rsid w:val="004F4017"/>
    <w:rsid w:val="004F59F6"/>
    <w:rsid w:val="00503381"/>
    <w:rsid w:val="005043B6"/>
    <w:rsid w:val="005140B6"/>
    <w:rsid w:val="005141E9"/>
    <w:rsid w:val="0052230D"/>
    <w:rsid w:val="00524D47"/>
    <w:rsid w:val="005531B9"/>
    <w:rsid w:val="00556FA6"/>
    <w:rsid w:val="00564204"/>
    <w:rsid w:val="0056482F"/>
    <w:rsid w:val="00566C1C"/>
    <w:rsid w:val="00571145"/>
    <w:rsid w:val="00571B1F"/>
    <w:rsid w:val="005839FA"/>
    <w:rsid w:val="005860E1"/>
    <w:rsid w:val="005950D4"/>
    <w:rsid w:val="005A05D8"/>
    <w:rsid w:val="005B5F20"/>
    <w:rsid w:val="005B77A3"/>
    <w:rsid w:val="005E0563"/>
    <w:rsid w:val="005E0C62"/>
    <w:rsid w:val="005E6558"/>
    <w:rsid w:val="005F613B"/>
    <w:rsid w:val="00604C5B"/>
    <w:rsid w:val="00614B4D"/>
    <w:rsid w:val="00623FC9"/>
    <w:rsid w:val="0062552F"/>
    <w:rsid w:val="00632111"/>
    <w:rsid w:val="00652C7B"/>
    <w:rsid w:val="006607F5"/>
    <w:rsid w:val="00664859"/>
    <w:rsid w:val="00675EB3"/>
    <w:rsid w:val="006849EE"/>
    <w:rsid w:val="006A08BE"/>
    <w:rsid w:val="006A5DE1"/>
    <w:rsid w:val="006C2EC4"/>
    <w:rsid w:val="006C6DBC"/>
    <w:rsid w:val="006D1CB2"/>
    <w:rsid w:val="006D7914"/>
    <w:rsid w:val="006F2613"/>
    <w:rsid w:val="006F6357"/>
    <w:rsid w:val="007015F2"/>
    <w:rsid w:val="00702950"/>
    <w:rsid w:val="00705C5F"/>
    <w:rsid w:val="00715DD7"/>
    <w:rsid w:val="007448AF"/>
    <w:rsid w:val="00766390"/>
    <w:rsid w:val="00775EDF"/>
    <w:rsid w:val="0078222F"/>
    <w:rsid w:val="00782234"/>
    <w:rsid w:val="007868C1"/>
    <w:rsid w:val="00793902"/>
    <w:rsid w:val="007A590E"/>
    <w:rsid w:val="007A5C78"/>
    <w:rsid w:val="007B42ED"/>
    <w:rsid w:val="007D08D2"/>
    <w:rsid w:val="007D463E"/>
    <w:rsid w:val="007F7787"/>
    <w:rsid w:val="0080264B"/>
    <w:rsid w:val="00804D72"/>
    <w:rsid w:val="00811828"/>
    <w:rsid w:val="00823FE4"/>
    <w:rsid w:val="00835742"/>
    <w:rsid w:val="00841861"/>
    <w:rsid w:val="0084227A"/>
    <w:rsid w:val="00842CF2"/>
    <w:rsid w:val="0084469E"/>
    <w:rsid w:val="008557C5"/>
    <w:rsid w:val="00856A17"/>
    <w:rsid w:val="008612A3"/>
    <w:rsid w:val="00867A95"/>
    <w:rsid w:val="008A6883"/>
    <w:rsid w:val="008A75E9"/>
    <w:rsid w:val="008B06B0"/>
    <w:rsid w:val="008B1881"/>
    <w:rsid w:val="008B5DA9"/>
    <w:rsid w:val="008C2A86"/>
    <w:rsid w:val="008C5002"/>
    <w:rsid w:val="008F4FE4"/>
    <w:rsid w:val="00910C00"/>
    <w:rsid w:val="00913759"/>
    <w:rsid w:val="0091611B"/>
    <w:rsid w:val="00916182"/>
    <w:rsid w:val="009162C6"/>
    <w:rsid w:val="009167C9"/>
    <w:rsid w:val="00916837"/>
    <w:rsid w:val="00921A16"/>
    <w:rsid w:val="00922BC5"/>
    <w:rsid w:val="009242B7"/>
    <w:rsid w:val="00933E7C"/>
    <w:rsid w:val="009379CC"/>
    <w:rsid w:val="00950CDE"/>
    <w:rsid w:val="00962F13"/>
    <w:rsid w:val="00967DBB"/>
    <w:rsid w:val="00974ACC"/>
    <w:rsid w:val="00984AF9"/>
    <w:rsid w:val="009973BF"/>
    <w:rsid w:val="009A2B91"/>
    <w:rsid w:val="009A699A"/>
    <w:rsid w:val="009B2AA7"/>
    <w:rsid w:val="009E1E0B"/>
    <w:rsid w:val="00A0035B"/>
    <w:rsid w:val="00A15ADD"/>
    <w:rsid w:val="00A2386B"/>
    <w:rsid w:val="00A24816"/>
    <w:rsid w:val="00A27DAD"/>
    <w:rsid w:val="00A330F1"/>
    <w:rsid w:val="00A339AD"/>
    <w:rsid w:val="00A36129"/>
    <w:rsid w:val="00A9396F"/>
    <w:rsid w:val="00AA27D9"/>
    <w:rsid w:val="00AB13AC"/>
    <w:rsid w:val="00AB14BB"/>
    <w:rsid w:val="00AD084D"/>
    <w:rsid w:val="00AD2C64"/>
    <w:rsid w:val="00AF258F"/>
    <w:rsid w:val="00B14321"/>
    <w:rsid w:val="00B14F41"/>
    <w:rsid w:val="00B259E3"/>
    <w:rsid w:val="00B27243"/>
    <w:rsid w:val="00B34910"/>
    <w:rsid w:val="00B44AE5"/>
    <w:rsid w:val="00B65484"/>
    <w:rsid w:val="00B66451"/>
    <w:rsid w:val="00B94E2E"/>
    <w:rsid w:val="00B9518F"/>
    <w:rsid w:val="00B95FE2"/>
    <w:rsid w:val="00BA42DA"/>
    <w:rsid w:val="00BA52AC"/>
    <w:rsid w:val="00BB14B6"/>
    <w:rsid w:val="00BB2232"/>
    <w:rsid w:val="00BC059F"/>
    <w:rsid w:val="00BC4330"/>
    <w:rsid w:val="00BD11C1"/>
    <w:rsid w:val="00BE6D5F"/>
    <w:rsid w:val="00BF1B18"/>
    <w:rsid w:val="00BF39BC"/>
    <w:rsid w:val="00BF575A"/>
    <w:rsid w:val="00C0353A"/>
    <w:rsid w:val="00C05D35"/>
    <w:rsid w:val="00C062DC"/>
    <w:rsid w:val="00C115C8"/>
    <w:rsid w:val="00C130D7"/>
    <w:rsid w:val="00C274F8"/>
    <w:rsid w:val="00C33371"/>
    <w:rsid w:val="00C379AF"/>
    <w:rsid w:val="00C429BE"/>
    <w:rsid w:val="00C47369"/>
    <w:rsid w:val="00C51077"/>
    <w:rsid w:val="00C54A4C"/>
    <w:rsid w:val="00C7385C"/>
    <w:rsid w:val="00C9478B"/>
    <w:rsid w:val="00CB610B"/>
    <w:rsid w:val="00CB7C61"/>
    <w:rsid w:val="00CF6205"/>
    <w:rsid w:val="00D06C95"/>
    <w:rsid w:val="00D20883"/>
    <w:rsid w:val="00D225DA"/>
    <w:rsid w:val="00D375FA"/>
    <w:rsid w:val="00D41130"/>
    <w:rsid w:val="00D43AA1"/>
    <w:rsid w:val="00D600E8"/>
    <w:rsid w:val="00D6779E"/>
    <w:rsid w:val="00D875FA"/>
    <w:rsid w:val="00D95939"/>
    <w:rsid w:val="00DD2FD9"/>
    <w:rsid w:val="00E00FDB"/>
    <w:rsid w:val="00E11408"/>
    <w:rsid w:val="00E146AA"/>
    <w:rsid w:val="00E16C7E"/>
    <w:rsid w:val="00E302DC"/>
    <w:rsid w:val="00E35762"/>
    <w:rsid w:val="00E41944"/>
    <w:rsid w:val="00E46190"/>
    <w:rsid w:val="00E57984"/>
    <w:rsid w:val="00E6202A"/>
    <w:rsid w:val="00E67A18"/>
    <w:rsid w:val="00E71B96"/>
    <w:rsid w:val="00E74684"/>
    <w:rsid w:val="00EA361A"/>
    <w:rsid w:val="00EA481B"/>
    <w:rsid w:val="00EB7FAB"/>
    <w:rsid w:val="00ED0DA7"/>
    <w:rsid w:val="00ED4607"/>
    <w:rsid w:val="00EE4D32"/>
    <w:rsid w:val="00F16257"/>
    <w:rsid w:val="00F17F74"/>
    <w:rsid w:val="00F261BF"/>
    <w:rsid w:val="00F26C3F"/>
    <w:rsid w:val="00F33F71"/>
    <w:rsid w:val="00F4582C"/>
    <w:rsid w:val="00F54C20"/>
    <w:rsid w:val="00F5764D"/>
    <w:rsid w:val="00F840C5"/>
    <w:rsid w:val="00FA03C0"/>
    <w:rsid w:val="00FC1009"/>
    <w:rsid w:val="00FE44DA"/>
    <w:rsid w:val="00FF5345"/>
    <w:rsid w:val="138C7015"/>
    <w:rsid w:val="1D7F782B"/>
    <w:rsid w:val="2302E442"/>
    <w:rsid w:val="277E2DBF"/>
    <w:rsid w:val="27E1C0B9"/>
    <w:rsid w:val="2853A5EC"/>
    <w:rsid w:val="2B074582"/>
    <w:rsid w:val="32F8C957"/>
    <w:rsid w:val="41EDAB5F"/>
    <w:rsid w:val="5493627D"/>
    <w:rsid w:val="583AFE77"/>
    <w:rsid w:val="5C854C05"/>
    <w:rsid w:val="5E211C66"/>
    <w:rsid w:val="772FBD1F"/>
    <w:rsid w:val="7C7108E0"/>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5018A09"/>
  <w15:docId w15:val="{C36864FF-1DF3-40B9-B051-8D0E0A1F0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839FA"/>
    <w:pPr>
      <w:spacing w:before="60" w:after="120" w:line="276" w:lineRule="auto"/>
    </w:pPr>
    <w:rPr>
      <w:sz w:val="22"/>
    </w:rPr>
  </w:style>
  <w:style w:type="paragraph" w:styleId="Heading1">
    <w:name w:val="heading 1"/>
    <w:basedOn w:val="Normal"/>
    <w:next w:val="Normal"/>
    <w:link w:val="Heading1Char"/>
    <w:uiPriority w:val="9"/>
    <w:qFormat/>
    <w:rsid w:val="00B66451"/>
    <w:pPr>
      <w:keepNext/>
      <w:keepLines/>
      <w:spacing w:before="360" w:after="60"/>
      <w:outlineLvl w:val="0"/>
    </w:pPr>
    <w:rPr>
      <w:rFonts w:eastAsiaTheme="majorEastAsia" w:cstheme="majorBidi"/>
      <w:b/>
      <w:bCs/>
      <w:color w:val="00AABB" w:themeColor="accent1"/>
      <w:sz w:val="36"/>
      <w:szCs w:val="28"/>
    </w:rPr>
  </w:style>
  <w:style w:type="paragraph" w:styleId="Heading2">
    <w:name w:val="heading 2"/>
    <w:basedOn w:val="Normal"/>
    <w:next w:val="Normal"/>
    <w:link w:val="Heading2Char"/>
    <w:uiPriority w:val="9"/>
    <w:unhideWhenUsed/>
    <w:qFormat/>
    <w:rsid w:val="00E57984"/>
    <w:pPr>
      <w:spacing w:after="0"/>
      <w:outlineLvl w:val="1"/>
    </w:pPr>
    <w:rPr>
      <w:rFonts w:ascii="Arial" w:hAnsi="Arial" w:cs="Arial"/>
      <w:b/>
      <w:color w:val="C00000"/>
      <w:sz w:val="24"/>
    </w:rPr>
  </w:style>
  <w:style w:type="paragraph" w:styleId="Heading3">
    <w:name w:val="heading 3"/>
    <w:basedOn w:val="Normal"/>
    <w:next w:val="Normal"/>
    <w:link w:val="Heading3Char"/>
    <w:uiPriority w:val="9"/>
    <w:unhideWhenUsed/>
    <w:qFormat/>
    <w:rsid w:val="0091611B"/>
    <w:pPr>
      <w:keepNext/>
      <w:keepLines/>
      <w:spacing w:before="120" w:after="60"/>
      <w:outlineLvl w:val="2"/>
    </w:pPr>
    <w:rPr>
      <w:rFonts w:eastAsiaTheme="majorEastAsia" w:cstheme="majorBidi"/>
      <w:b/>
      <w:sz w:val="28"/>
      <w:szCs w:val="28"/>
    </w:rPr>
  </w:style>
  <w:style w:type="paragraph" w:styleId="Heading4">
    <w:name w:val="heading 4"/>
    <w:basedOn w:val="Heading3"/>
    <w:next w:val="Normal"/>
    <w:link w:val="Heading4Char"/>
    <w:uiPriority w:val="9"/>
    <w:unhideWhenUsed/>
    <w:qFormat/>
    <w:rsid w:val="0091611B"/>
    <w:pPr>
      <w:outlineLvl w:val="3"/>
    </w:pPr>
    <w:rPr>
      <w:b w:val="0"/>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5762"/>
    <w:pPr>
      <w:tabs>
        <w:tab w:val="center" w:pos="4320"/>
        <w:tab w:val="right" w:pos="8640"/>
      </w:tabs>
      <w:spacing w:after="0"/>
    </w:pPr>
  </w:style>
  <w:style w:type="character" w:customStyle="1" w:styleId="HeaderChar">
    <w:name w:val="Header Char"/>
    <w:link w:val="Header"/>
    <w:uiPriority w:val="99"/>
    <w:rsid w:val="00E35762"/>
    <w:rPr>
      <w:sz w:val="24"/>
      <w:szCs w:val="24"/>
    </w:rPr>
  </w:style>
  <w:style w:type="paragraph" w:styleId="Footer">
    <w:name w:val="footer"/>
    <w:basedOn w:val="Normal"/>
    <w:link w:val="FooterChar"/>
    <w:uiPriority w:val="99"/>
    <w:unhideWhenUsed/>
    <w:rsid w:val="00E35762"/>
    <w:pPr>
      <w:tabs>
        <w:tab w:val="center" w:pos="4320"/>
        <w:tab w:val="right" w:pos="8640"/>
      </w:tabs>
      <w:spacing w:after="0"/>
    </w:pPr>
  </w:style>
  <w:style w:type="character" w:customStyle="1" w:styleId="FooterChar">
    <w:name w:val="Footer Char"/>
    <w:link w:val="Footer"/>
    <w:uiPriority w:val="99"/>
    <w:rsid w:val="00E35762"/>
    <w:rPr>
      <w:sz w:val="24"/>
      <w:szCs w:val="24"/>
    </w:rPr>
  </w:style>
  <w:style w:type="table" w:styleId="TableGrid">
    <w:name w:val="Table Grid"/>
    <w:basedOn w:val="TableNormal"/>
    <w:uiPriority w:val="59"/>
    <w:rsid w:val="00514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984AF9"/>
    <w:rPr>
      <w:color w:val="0000FF"/>
      <w:u w:val="single"/>
    </w:rPr>
  </w:style>
  <w:style w:type="paragraph" w:styleId="BalloonText">
    <w:name w:val="Balloon Text"/>
    <w:basedOn w:val="Normal"/>
    <w:link w:val="BalloonTextChar"/>
    <w:uiPriority w:val="99"/>
    <w:semiHidden/>
    <w:unhideWhenUsed/>
    <w:rsid w:val="00222EC5"/>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22EC5"/>
    <w:rPr>
      <w:rFonts w:ascii="Lucida Grande" w:hAnsi="Lucida Grande"/>
      <w:sz w:val="18"/>
      <w:szCs w:val="18"/>
      <w:lang w:val="en-US"/>
    </w:rPr>
  </w:style>
  <w:style w:type="paragraph" w:customStyle="1" w:styleId="BasicParagraph">
    <w:name w:val="[Basic Paragraph]"/>
    <w:basedOn w:val="Normal"/>
    <w:uiPriority w:val="99"/>
    <w:rsid w:val="00222EC5"/>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styleId="ListParagraph">
    <w:name w:val="List Paragraph"/>
    <w:basedOn w:val="Normal"/>
    <w:uiPriority w:val="34"/>
    <w:qFormat/>
    <w:rsid w:val="00200A55"/>
    <w:pPr>
      <w:numPr>
        <w:numId w:val="16"/>
      </w:numPr>
      <w:spacing w:after="60"/>
    </w:pPr>
  </w:style>
  <w:style w:type="character" w:styleId="Mention">
    <w:name w:val="Mention"/>
    <w:basedOn w:val="DefaultParagraphFont"/>
    <w:uiPriority w:val="99"/>
    <w:semiHidden/>
    <w:unhideWhenUsed/>
    <w:rsid w:val="00B66451"/>
    <w:rPr>
      <w:color w:val="2B579A"/>
      <w:shd w:val="clear" w:color="auto" w:fill="E6E6E6"/>
    </w:rPr>
  </w:style>
  <w:style w:type="character" w:customStyle="1" w:styleId="Heading1Char">
    <w:name w:val="Heading 1 Char"/>
    <w:basedOn w:val="DefaultParagraphFont"/>
    <w:link w:val="Heading1"/>
    <w:uiPriority w:val="9"/>
    <w:rsid w:val="00B66451"/>
    <w:rPr>
      <w:rFonts w:eastAsiaTheme="majorEastAsia" w:cstheme="majorBidi"/>
      <w:b/>
      <w:bCs/>
      <w:color w:val="00AABB" w:themeColor="accent1"/>
      <w:sz w:val="36"/>
      <w:szCs w:val="28"/>
    </w:rPr>
  </w:style>
  <w:style w:type="character" w:customStyle="1" w:styleId="Heading2Char">
    <w:name w:val="Heading 2 Char"/>
    <w:basedOn w:val="DefaultParagraphFont"/>
    <w:link w:val="Heading2"/>
    <w:uiPriority w:val="9"/>
    <w:rsid w:val="00E57984"/>
    <w:rPr>
      <w:rFonts w:ascii="Arial" w:hAnsi="Arial" w:cs="Arial"/>
      <w:b/>
      <w:color w:val="C00000"/>
    </w:rPr>
  </w:style>
  <w:style w:type="character" w:customStyle="1" w:styleId="Heading3Char">
    <w:name w:val="Heading 3 Char"/>
    <w:basedOn w:val="DefaultParagraphFont"/>
    <w:link w:val="Heading3"/>
    <w:uiPriority w:val="9"/>
    <w:rsid w:val="0091611B"/>
    <w:rPr>
      <w:rFonts w:eastAsiaTheme="majorEastAsia" w:cstheme="majorBidi"/>
      <w:b/>
      <w:sz w:val="28"/>
      <w:szCs w:val="28"/>
    </w:rPr>
  </w:style>
  <w:style w:type="character" w:customStyle="1" w:styleId="Heading4Char">
    <w:name w:val="Heading 4 Char"/>
    <w:basedOn w:val="DefaultParagraphFont"/>
    <w:link w:val="Heading4"/>
    <w:uiPriority w:val="9"/>
    <w:rsid w:val="0091611B"/>
    <w:rPr>
      <w:rFonts w:eastAsiaTheme="majorEastAsia" w:cstheme="majorBidi"/>
      <w:u w:val="single"/>
    </w:rPr>
  </w:style>
  <w:style w:type="paragraph" w:styleId="Title">
    <w:name w:val="Title"/>
    <w:basedOn w:val="Normal"/>
    <w:next w:val="Normal"/>
    <w:link w:val="TitleChar"/>
    <w:uiPriority w:val="10"/>
    <w:qFormat/>
    <w:rsid w:val="00B66451"/>
    <w:pPr>
      <w:contextualSpacing/>
    </w:pPr>
    <w:rPr>
      <w:rFonts w:eastAsiaTheme="majorEastAsia" w:cstheme="majorBidi"/>
      <w:b/>
      <w:spacing w:val="-10"/>
      <w:kern w:val="28"/>
      <w:sz w:val="88"/>
      <w:szCs w:val="88"/>
    </w:rPr>
  </w:style>
  <w:style w:type="character" w:customStyle="1" w:styleId="TitleChar">
    <w:name w:val="Title Char"/>
    <w:basedOn w:val="DefaultParagraphFont"/>
    <w:link w:val="Title"/>
    <w:uiPriority w:val="10"/>
    <w:rsid w:val="00B66451"/>
    <w:rPr>
      <w:rFonts w:eastAsiaTheme="majorEastAsia" w:cstheme="majorBidi"/>
      <w:b/>
      <w:spacing w:val="-10"/>
      <w:kern w:val="28"/>
      <w:sz w:val="88"/>
      <w:szCs w:val="88"/>
    </w:rPr>
  </w:style>
  <w:style w:type="paragraph" w:styleId="BodyText">
    <w:name w:val="Body Text"/>
    <w:basedOn w:val="Normal"/>
    <w:link w:val="BodyTextChar"/>
    <w:qFormat/>
    <w:rsid w:val="009167C9"/>
    <w:pPr>
      <w:spacing w:after="0"/>
    </w:pPr>
  </w:style>
  <w:style w:type="character" w:customStyle="1" w:styleId="BodyTextChar">
    <w:name w:val="Body Text Char"/>
    <w:basedOn w:val="DefaultParagraphFont"/>
    <w:link w:val="BodyText"/>
    <w:rsid w:val="009167C9"/>
    <w:rPr>
      <w:sz w:val="22"/>
    </w:rPr>
  </w:style>
  <w:style w:type="paragraph" w:styleId="Subtitle">
    <w:name w:val="Subtitle"/>
    <w:basedOn w:val="Title"/>
    <w:next w:val="Normal"/>
    <w:link w:val="SubtitleChar"/>
    <w:uiPriority w:val="11"/>
    <w:qFormat/>
    <w:rsid w:val="00B66451"/>
    <w:rPr>
      <w:color w:val="7F7F7F" w:themeColor="text1" w:themeTint="80"/>
      <w:sz w:val="48"/>
      <w:szCs w:val="48"/>
    </w:rPr>
  </w:style>
  <w:style w:type="character" w:customStyle="1" w:styleId="SubtitleChar">
    <w:name w:val="Subtitle Char"/>
    <w:basedOn w:val="DefaultParagraphFont"/>
    <w:link w:val="Subtitle"/>
    <w:uiPriority w:val="11"/>
    <w:rsid w:val="00B66451"/>
    <w:rPr>
      <w:rFonts w:eastAsiaTheme="majorEastAsia" w:cstheme="majorBidi"/>
      <w:b/>
      <w:color w:val="7F7F7F" w:themeColor="text1" w:themeTint="80"/>
      <w:spacing w:val="-10"/>
      <w:kern w:val="28"/>
      <w:sz w:val="48"/>
      <w:szCs w:val="48"/>
    </w:rPr>
  </w:style>
  <w:style w:type="character" w:styleId="Strong">
    <w:name w:val="Strong"/>
    <w:basedOn w:val="DefaultParagraphFont"/>
    <w:uiPriority w:val="22"/>
    <w:qFormat/>
    <w:rsid w:val="00B66451"/>
    <w:rPr>
      <w:b/>
      <w:bCs/>
    </w:rPr>
  </w:style>
  <w:style w:type="paragraph" w:styleId="NoSpacing">
    <w:name w:val="No Spacing"/>
    <w:link w:val="NoSpacingChar"/>
    <w:uiPriority w:val="1"/>
    <w:qFormat/>
    <w:rsid w:val="00B66451"/>
    <w:rPr>
      <w:rFonts w:eastAsiaTheme="minorEastAsia"/>
      <w:sz w:val="22"/>
      <w:szCs w:val="22"/>
      <w:lang w:eastAsia="zh-CN"/>
    </w:rPr>
  </w:style>
  <w:style w:type="character" w:customStyle="1" w:styleId="NoSpacingChar">
    <w:name w:val="No Spacing Char"/>
    <w:basedOn w:val="DefaultParagraphFont"/>
    <w:link w:val="NoSpacing"/>
    <w:uiPriority w:val="1"/>
    <w:rsid w:val="00B66451"/>
    <w:rPr>
      <w:rFonts w:eastAsiaTheme="minorEastAsia"/>
      <w:sz w:val="22"/>
      <w:szCs w:val="22"/>
      <w:lang w:eastAsia="zh-CN"/>
    </w:rPr>
  </w:style>
  <w:style w:type="paragraph" w:styleId="Quote">
    <w:name w:val="Quote"/>
    <w:basedOn w:val="Normal"/>
    <w:next w:val="Normal"/>
    <w:link w:val="QuoteChar"/>
    <w:uiPriority w:val="29"/>
    <w:qFormat/>
    <w:rsid w:val="00B66451"/>
    <w:pPr>
      <w:framePr w:hSpace="113" w:vSpace="181" w:wrap="around" w:vAnchor="text" w:hAnchor="text" w:y="1"/>
      <w:pBdr>
        <w:top w:val="single" w:sz="4" w:space="1" w:color="auto"/>
        <w:bottom w:val="single" w:sz="4" w:space="2" w:color="auto"/>
      </w:pBdr>
      <w:spacing w:after="160"/>
      <w:jc w:val="center"/>
    </w:pPr>
    <w:rPr>
      <w:i/>
      <w:iCs/>
      <w:color w:val="404040" w:themeColor="text1" w:themeTint="BF"/>
      <w:sz w:val="32"/>
      <w:szCs w:val="32"/>
    </w:rPr>
  </w:style>
  <w:style w:type="character" w:customStyle="1" w:styleId="QuoteChar">
    <w:name w:val="Quote Char"/>
    <w:basedOn w:val="DefaultParagraphFont"/>
    <w:link w:val="Quote"/>
    <w:uiPriority w:val="29"/>
    <w:rsid w:val="00B66451"/>
    <w:rPr>
      <w:i/>
      <w:iCs/>
      <w:color w:val="404040" w:themeColor="text1" w:themeTint="BF"/>
      <w:sz w:val="32"/>
      <w:szCs w:val="32"/>
    </w:rPr>
  </w:style>
  <w:style w:type="paragraph" w:styleId="IntenseQuote">
    <w:name w:val="Intense Quote"/>
    <w:basedOn w:val="Normal"/>
    <w:next w:val="Normal"/>
    <w:link w:val="IntenseQuoteChar"/>
    <w:uiPriority w:val="30"/>
    <w:qFormat/>
    <w:rsid w:val="00B66451"/>
    <w:pPr>
      <w:pBdr>
        <w:top w:val="single" w:sz="4" w:space="10" w:color="00AABB" w:themeColor="accent1"/>
        <w:bottom w:val="single" w:sz="4" w:space="10" w:color="00AABB" w:themeColor="accent1"/>
      </w:pBdr>
      <w:spacing w:before="360" w:after="360"/>
      <w:ind w:left="864" w:right="864"/>
      <w:jc w:val="center"/>
    </w:pPr>
    <w:rPr>
      <w:i/>
      <w:iCs/>
      <w:color w:val="00AABB" w:themeColor="accent1"/>
      <w:sz w:val="24"/>
    </w:rPr>
  </w:style>
  <w:style w:type="character" w:customStyle="1" w:styleId="IntenseQuoteChar">
    <w:name w:val="Intense Quote Char"/>
    <w:basedOn w:val="DefaultParagraphFont"/>
    <w:link w:val="IntenseQuote"/>
    <w:uiPriority w:val="30"/>
    <w:rsid w:val="00B66451"/>
    <w:rPr>
      <w:i/>
      <w:iCs/>
      <w:color w:val="00AABB" w:themeColor="accent1"/>
    </w:rPr>
  </w:style>
  <w:style w:type="character" w:styleId="IntenseEmphasis">
    <w:name w:val="Intense Emphasis"/>
    <w:basedOn w:val="DefaultParagraphFont"/>
    <w:uiPriority w:val="21"/>
    <w:qFormat/>
    <w:rsid w:val="00B66451"/>
    <w:rPr>
      <w:i/>
      <w:iCs/>
      <w:color w:val="00AABB" w:themeColor="accent1"/>
    </w:rPr>
  </w:style>
  <w:style w:type="character" w:styleId="SubtleReference">
    <w:name w:val="Subtle Reference"/>
    <w:basedOn w:val="Strong"/>
    <w:uiPriority w:val="31"/>
    <w:qFormat/>
    <w:rsid w:val="00B66451"/>
    <w:rPr>
      <w:b/>
      <w:bCs/>
      <w:color w:val="7F7F7F" w:themeColor="text1" w:themeTint="80"/>
    </w:rPr>
  </w:style>
  <w:style w:type="character" w:styleId="IntenseReference">
    <w:name w:val="Intense Reference"/>
    <w:basedOn w:val="DefaultParagraphFont"/>
    <w:uiPriority w:val="32"/>
    <w:qFormat/>
    <w:rsid w:val="00B66451"/>
    <w:rPr>
      <w:b/>
      <w:bCs/>
      <w:smallCaps/>
      <w:color w:val="00AABB" w:themeColor="accent1"/>
      <w:spacing w:val="5"/>
    </w:rPr>
  </w:style>
  <w:style w:type="paragraph" w:styleId="TOCHeading">
    <w:name w:val="TOC Heading"/>
    <w:basedOn w:val="Heading1"/>
    <w:next w:val="Normal"/>
    <w:uiPriority w:val="39"/>
    <w:semiHidden/>
    <w:unhideWhenUsed/>
    <w:qFormat/>
    <w:rsid w:val="00B66451"/>
    <w:pPr>
      <w:outlineLvl w:val="9"/>
    </w:pPr>
    <w:rPr>
      <w:color w:val="007E8C" w:themeColor="accent1" w:themeShade="BF"/>
      <w:sz w:val="28"/>
      <w:lang w:val="en-US"/>
    </w:rPr>
  </w:style>
  <w:style w:type="paragraph" w:customStyle="1" w:styleId="HeaderAddress">
    <w:name w:val="Header_Address"/>
    <w:basedOn w:val="Normal"/>
    <w:qFormat/>
    <w:rsid w:val="00200A55"/>
    <w:pPr>
      <w:tabs>
        <w:tab w:val="left" w:pos="5387"/>
      </w:tabs>
      <w:spacing w:after="0"/>
      <w:ind w:left="3261"/>
    </w:pPr>
    <w:rPr>
      <w:sz w:val="20"/>
    </w:rPr>
  </w:style>
  <w:style w:type="paragraph" w:styleId="NormalWeb">
    <w:name w:val="Normal (Web)"/>
    <w:basedOn w:val="Normal"/>
    <w:uiPriority w:val="99"/>
    <w:unhideWhenUsed/>
    <w:rsid w:val="009167C9"/>
    <w:pPr>
      <w:spacing w:before="100" w:beforeAutospacing="1" w:after="100" w:afterAutospacing="1"/>
    </w:pPr>
    <w:rPr>
      <w:rFonts w:ascii="Times New Roman" w:hAnsi="Times New Roman" w:cs="Times New Roman"/>
      <w:sz w:val="24"/>
      <w:lang w:val="en-US"/>
    </w:rPr>
  </w:style>
  <w:style w:type="character" w:styleId="PageNumber">
    <w:name w:val="page number"/>
    <w:basedOn w:val="DefaultParagraphFont"/>
    <w:uiPriority w:val="99"/>
    <w:semiHidden/>
    <w:unhideWhenUsed/>
    <w:rsid w:val="009167C9"/>
  </w:style>
  <w:style w:type="character" w:styleId="CommentReference">
    <w:name w:val="annotation reference"/>
    <w:basedOn w:val="DefaultParagraphFont"/>
    <w:uiPriority w:val="99"/>
    <w:semiHidden/>
    <w:unhideWhenUsed/>
    <w:rsid w:val="00232786"/>
    <w:rPr>
      <w:sz w:val="16"/>
      <w:szCs w:val="16"/>
    </w:rPr>
  </w:style>
  <w:style w:type="paragraph" w:styleId="CommentText">
    <w:name w:val="annotation text"/>
    <w:basedOn w:val="Normal"/>
    <w:link w:val="CommentTextChar"/>
    <w:uiPriority w:val="99"/>
    <w:unhideWhenUsed/>
    <w:rsid w:val="00232786"/>
    <w:rPr>
      <w:sz w:val="20"/>
      <w:szCs w:val="20"/>
    </w:rPr>
  </w:style>
  <w:style w:type="character" w:customStyle="1" w:styleId="CommentTextChar">
    <w:name w:val="Comment Text Char"/>
    <w:basedOn w:val="DefaultParagraphFont"/>
    <w:link w:val="CommentText"/>
    <w:uiPriority w:val="99"/>
    <w:rsid w:val="00232786"/>
    <w:rPr>
      <w:sz w:val="20"/>
      <w:szCs w:val="20"/>
    </w:rPr>
  </w:style>
  <w:style w:type="paragraph" w:styleId="CommentSubject">
    <w:name w:val="annotation subject"/>
    <w:basedOn w:val="CommentText"/>
    <w:next w:val="CommentText"/>
    <w:link w:val="CommentSubjectChar"/>
    <w:uiPriority w:val="99"/>
    <w:semiHidden/>
    <w:unhideWhenUsed/>
    <w:rsid w:val="00232786"/>
    <w:rPr>
      <w:b/>
      <w:bCs/>
    </w:rPr>
  </w:style>
  <w:style w:type="character" w:customStyle="1" w:styleId="CommentSubjectChar">
    <w:name w:val="Comment Subject Char"/>
    <w:basedOn w:val="CommentTextChar"/>
    <w:link w:val="CommentSubject"/>
    <w:uiPriority w:val="99"/>
    <w:semiHidden/>
    <w:rsid w:val="00232786"/>
    <w:rPr>
      <w:b/>
      <w:bCs/>
      <w:sz w:val="20"/>
      <w:szCs w:val="20"/>
    </w:rPr>
  </w:style>
  <w:style w:type="character" w:styleId="UnresolvedMention">
    <w:name w:val="Unresolved Mention"/>
    <w:basedOn w:val="DefaultParagraphFont"/>
    <w:uiPriority w:val="99"/>
    <w:rsid w:val="007D08D2"/>
    <w:rPr>
      <w:color w:val="605E5C"/>
      <w:shd w:val="clear" w:color="auto" w:fill="E1DFDD"/>
    </w:rPr>
  </w:style>
  <w:style w:type="paragraph" w:styleId="Revision">
    <w:name w:val="Revision"/>
    <w:hidden/>
    <w:uiPriority w:val="99"/>
    <w:semiHidden/>
    <w:rsid w:val="008F4FE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23044">
      <w:bodyDiv w:val="1"/>
      <w:marLeft w:val="0"/>
      <w:marRight w:val="0"/>
      <w:marTop w:val="0"/>
      <w:marBottom w:val="0"/>
      <w:divBdr>
        <w:top w:val="none" w:sz="0" w:space="0" w:color="auto"/>
        <w:left w:val="none" w:sz="0" w:space="0" w:color="auto"/>
        <w:bottom w:val="none" w:sz="0" w:space="0" w:color="auto"/>
        <w:right w:val="none" w:sz="0" w:space="0" w:color="auto"/>
      </w:divBdr>
      <w:divsChild>
        <w:div w:id="1104351071">
          <w:marLeft w:val="0"/>
          <w:marRight w:val="0"/>
          <w:marTop w:val="0"/>
          <w:marBottom w:val="0"/>
          <w:divBdr>
            <w:top w:val="none" w:sz="0" w:space="0" w:color="auto"/>
            <w:left w:val="none" w:sz="0" w:space="0" w:color="auto"/>
            <w:bottom w:val="none" w:sz="0" w:space="0" w:color="auto"/>
            <w:right w:val="none" w:sz="0" w:space="0" w:color="auto"/>
          </w:divBdr>
        </w:div>
        <w:div w:id="1089157641">
          <w:marLeft w:val="0"/>
          <w:marRight w:val="0"/>
          <w:marTop w:val="0"/>
          <w:marBottom w:val="0"/>
          <w:divBdr>
            <w:top w:val="none" w:sz="0" w:space="0" w:color="auto"/>
            <w:left w:val="none" w:sz="0" w:space="0" w:color="auto"/>
            <w:bottom w:val="none" w:sz="0" w:space="0" w:color="auto"/>
            <w:right w:val="none" w:sz="0" w:space="0" w:color="auto"/>
          </w:divBdr>
        </w:div>
      </w:divsChild>
    </w:div>
    <w:div w:id="1028873698">
      <w:bodyDiv w:val="1"/>
      <w:marLeft w:val="0"/>
      <w:marRight w:val="0"/>
      <w:marTop w:val="0"/>
      <w:marBottom w:val="0"/>
      <w:divBdr>
        <w:top w:val="none" w:sz="0" w:space="0" w:color="auto"/>
        <w:left w:val="none" w:sz="0" w:space="0" w:color="auto"/>
        <w:bottom w:val="none" w:sz="0" w:space="0" w:color="auto"/>
        <w:right w:val="none" w:sz="0" w:space="0" w:color="auto"/>
      </w:divBdr>
    </w:div>
    <w:div w:id="1085761540">
      <w:bodyDiv w:val="1"/>
      <w:marLeft w:val="0"/>
      <w:marRight w:val="0"/>
      <w:marTop w:val="0"/>
      <w:marBottom w:val="0"/>
      <w:divBdr>
        <w:top w:val="none" w:sz="0" w:space="0" w:color="auto"/>
        <w:left w:val="none" w:sz="0" w:space="0" w:color="auto"/>
        <w:bottom w:val="none" w:sz="0" w:space="0" w:color="auto"/>
        <w:right w:val="none" w:sz="0" w:space="0" w:color="auto"/>
      </w:divBdr>
    </w:div>
    <w:div w:id="1185947335">
      <w:bodyDiv w:val="1"/>
      <w:marLeft w:val="0"/>
      <w:marRight w:val="0"/>
      <w:marTop w:val="0"/>
      <w:marBottom w:val="0"/>
      <w:divBdr>
        <w:top w:val="none" w:sz="0" w:space="0" w:color="auto"/>
        <w:left w:val="none" w:sz="0" w:space="0" w:color="auto"/>
        <w:bottom w:val="none" w:sz="0" w:space="0" w:color="auto"/>
        <w:right w:val="none" w:sz="0" w:space="0" w:color="auto"/>
      </w:divBdr>
    </w:div>
    <w:div w:id="1465613073">
      <w:bodyDiv w:val="1"/>
      <w:marLeft w:val="0"/>
      <w:marRight w:val="0"/>
      <w:marTop w:val="0"/>
      <w:marBottom w:val="0"/>
      <w:divBdr>
        <w:top w:val="none" w:sz="0" w:space="0" w:color="auto"/>
        <w:left w:val="none" w:sz="0" w:space="0" w:color="auto"/>
        <w:bottom w:val="none" w:sz="0" w:space="0" w:color="auto"/>
        <w:right w:val="none" w:sz="0" w:space="0" w:color="auto"/>
      </w:divBdr>
    </w:div>
    <w:div w:id="1499734996">
      <w:bodyDiv w:val="1"/>
      <w:marLeft w:val="0"/>
      <w:marRight w:val="0"/>
      <w:marTop w:val="0"/>
      <w:marBottom w:val="0"/>
      <w:divBdr>
        <w:top w:val="none" w:sz="0" w:space="0" w:color="auto"/>
        <w:left w:val="none" w:sz="0" w:space="0" w:color="auto"/>
        <w:bottom w:val="none" w:sz="0" w:space="0" w:color="auto"/>
        <w:right w:val="none" w:sz="0" w:space="0" w:color="auto"/>
      </w:divBdr>
      <w:divsChild>
        <w:div w:id="2075855942">
          <w:marLeft w:val="0"/>
          <w:marRight w:val="0"/>
          <w:marTop w:val="0"/>
          <w:marBottom w:val="0"/>
          <w:divBdr>
            <w:top w:val="none" w:sz="0" w:space="0" w:color="auto"/>
            <w:left w:val="none" w:sz="0" w:space="0" w:color="auto"/>
            <w:bottom w:val="none" w:sz="0" w:space="0" w:color="auto"/>
            <w:right w:val="none" w:sz="0" w:space="0" w:color="auto"/>
          </w:divBdr>
          <w:divsChild>
            <w:div w:id="1891451508">
              <w:marLeft w:val="0"/>
              <w:marRight w:val="0"/>
              <w:marTop w:val="0"/>
              <w:marBottom w:val="0"/>
              <w:divBdr>
                <w:top w:val="none" w:sz="0" w:space="0" w:color="auto"/>
                <w:left w:val="none" w:sz="0" w:space="0" w:color="auto"/>
                <w:bottom w:val="none" w:sz="0" w:space="0" w:color="auto"/>
                <w:right w:val="none" w:sz="0" w:space="0" w:color="auto"/>
              </w:divBdr>
              <w:divsChild>
                <w:div w:id="17213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580885">
      <w:bodyDiv w:val="1"/>
      <w:marLeft w:val="0"/>
      <w:marRight w:val="0"/>
      <w:marTop w:val="0"/>
      <w:marBottom w:val="0"/>
      <w:divBdr>
        <w:top w:val="none" w:sz="0" w:space="0" w:color="auto"/>
        <w:left w:val="none" w:sz="0" w:space="0" w:color="auto"/>
        <w:bottom w:val="none" w:sz="0" w:space="0" w:color="auto"/>
        <w:right w:val="none" w:sz="0" w:space="0" w:color="auto"/>
      </w:divBdr>
      <w:divsChild>
        <w:div w:id="355691179">
          <w:marLeft w:val="0"/>
          <w:marRight w:val="0"/>
          <w:marTop w:val="0"/>
          <w:marBottom w:val="0"/>
          <w:divBdr>
            <w:top w:val="none" w:sz="0" w:space="0" w:color="auto"/>
            <w:left w:val="none" w:sz="0" w:space="0" w:color="auto"/>
            <w:bottom w:val="none" w:sz="0" w:space="0" w:color="auto"/>
            <w:right w:val="none" w:sz="0" w:space="0" w:color="auto"/>
          </w:divBdr>
          <w:divsChild>
            <w:div w:id="1583248796">
              <w:marLeft w:val="0"/>
              <w:marRight w:val="0"/>
              <w:marTop w:val="0"/>
              <w:marBottom w:val="0"/>
              <w:divBdr>
                <w:top w:val="none" w:sz="0" w:space="0" w:color="auto"/>
                <w:left w:val="none" w:sz="0" w:space="0" w:color="auto"/>
                <w:bottom w:val="none" w:sz="0" w:space="0" w:color="auto"/>
                <w:right w:val="none" w:sz="0" w:space="0" w:color="auto"/>
              </w:divBdr>
              <w:divsChild>
                <w:div w:id="126465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97675">
      <w:bodyDiv w:val="1"/>
      <w:marLeft w:val="0"/>
      <w:marRight w:val="0"/>
      <w:marTop w:val="0"/>
      <w:marBottom w:val="0"/>
      <w:divBdr>
        <w:top w:val="none" w:sz="0" w:space="0" w:color="auto"/>
        <w:left w:val="none" w:sz="0" w:space="0" w:color="auto"/>
        <w:bottom w:val="none" w:sz="0" w:space="0" w:color="auto"/>
        <w:right w:val="none" w:sz="0" w:space="0" w:color="auto"/>
      </w:divBdr>
      <w:divsChild>
        <w:div w:id="670914566">
          <w:marLeft w:val="0"/>
          <w:marRight w:val="0"/>
          <w:marTop w:val="0"/>
          <w:marBottom w:val="0"/>
          <w:divBdr>
            <w:top w:val="none" w:sz="0" w:space="0" w:color="auto"/>
            <w:left w:val="none" w:sz="0" w:space="0" w:color="auto"/>
            <w:bottom w:val="none" w:sz="0" w:space="0" w:color="auto"/>
            <w:right w:val="none" w:sz="0" w:space="0" w:color="auto"/>
          </w:divBdr>
        </w:div>
        <w:div w:id="13022163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c-cpc.ca/ac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ff\Downloads\Communication%20Strategy%20(1).dotx" TargetMode="External"/></Relationships>
</file>

<file path=word/theme/theme1.xml><?xml version="1.0" encoding="utf-8"?>
<a:theme xmlns:a="http://schemas.openxmlformats.org/drawingml/2006/main" name="Office Theme">
  <a:themeElements>
    <a:clrScheme name="BC-CPC">
      <a:dk1>
        <a:sysClr val="windowText" lastClr="000000"/>
      </a:dk1>
      <a:lt1>
        <a:sysClr val="window" lastClr="FFFFFF"/>
      </a:lt1>
      <a:dk2>
        <a:srgbClr val="4E4E4E"/>
      </a:dk2>
      <a:lt2>
        <a:srgbClr val="E6E6E6"/>
      </a:lt2>
      <a:accent1>
        <a:srgbClr val="00AABB"/>
      </a:accent1>
      <a:accent2>
        <a:srgbClr val="76220D"/>
      </a:accent2>
      <a:accent3>
        <a:srgbClr val="C5440D"/>
      </a:accent3>
      <a:accent4>
        <a:srgbClr val="F08A36"/>
      </a:accent4>
      <a:accent5>
        <a:srgbClr val="F8C464"/>
      </a:accent5>
      <a:accent6>
        <a:srgbClr val="8C8C8C"/>
      </a:accent6>
      <a:hlink>
        <a:srgbClr val="00AABB"/>
      </a:hlink>
      <a:folHlink>
        <a:srgbClr val="76220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rogress_x0020_Status xmlns="25d400d9-5b28-422d-aa61-69b545335a0f">Final</Progress_x0020_Status>
    <y9iw xmlns="25d400d9-5b28-422d-aa61-69b545335a0f" xsi:nil="true"/>
    <Partner_x0020_References xmlns="25d400d9-5b28-422d-aa61-69b545335a0f" xsi:nil="true"/>
    <rpgi xmlns="25d400d9-5b28-422d-aa61-69b545335a0f" xsi:nil="true"/>
    <_x0069_b23 xmlns="25d400d9-5b28-422d-aa61-69b545335a0f" xsi:nil="true"/>
    <tpcx xmlns="25d400d9-5b28-422d-aa61-69b545335a0f" xsi:nil="true"/>
    <TaxCatchAll xmlns="311946b4-224d-423c-891c-e94db618f1dc" xsi:nil="true"/>
    <lcf76f155ced4ddcb4097134ff3c332f xmlns="25d400d9-5b28-422d-aa61-69b545335a0f">
      <Terms xmlns="http://schemas.microsoft.com/office/infopath/2007/PartnerControls"/>
    </lcf76f155ced4ddcb4097134ff3c332f>
    <_Flow_SignoffStatus xmlns="25d400d9-5b28-422d-aa61-69b545335a0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D83B78EDF08BA4595F0FC8E1D40F77E" ma:contentTypeVersion="26" ma:contentTypeDescription="Create a new document." ma:contentTypeScope="" ma:versionID="2e10bb76ccbfe21161c7565d4499ec51">
  <xsd:schema xmlns:xsd="http://www.w3.org/2001/XMLSchema" xmlns:xs="http://www.w3.org/2001/XMLSchema" xmlns:p="http://schemas.microsoft.com/office/2006/metadata/properties" xmlns:ns2="25d400d9-5b28-422d-aa61-69b545335a0f" xmlns:ns3="311946b4-224d-423c-891c-e94db618f1dc" targetNamespace="http://schemas.microsoft.com/office/2006/metadata/properties" ma:root="true" ma:fieldsID="b30467f17f4d2e31095abc48f3fc2d2d" ns2:_="" ns3:_="">
    <xsd:import namespace="25d400d9-5b28-422d-aa61-69b545335a0f"/>
    <xsd:import namespace="311946b4-224d-423c-891c-e94db618f1d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EventHashCode" minOccurs="0"/>
                <xsd:element ref="ns2:MediaServiceGenerationTime" minOccurs="0"/>
                <xsd:element ref="ns2:Progress_x0020_Status" minOccurs="0"/>
                <xsd:element ref="ns2:rpgi" minOccurs="0"/>
                <xsd:element ref="ns2:y9iw" minOccurs="0"/>
                <xsd:element ref="ns2:tpcx" minOccurs="0"/>
                <xsd:element ref="ns2:_x0069_b23" minOccurs="0"/>
                <xsd:element ref="ns2:Partner_x0020_Reference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d400d9-5b28-422d-aa61-69b545335a0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Progress_x0020_Status" ma:index="18" nillable="true" ma:displayName="Progress Status" ma:description="Final - document is complete&#10;Draft - document is still in the editing phase&#10;Evolving - A document that is always being updated, never finished or final&#10;Template" ma:format="Dropdown" ma:internalName="Progress_x0020_Status">
      <xsd:simpleType>
        <xsd:restriction base="dms:Choice">
          <xsd:enumeration value="Final"/>
          <xsd:enumeration value="Draft"/>
          <xsd:enumeration value="Evolving"/>
          <xsd:enumeration value="Template"/>
        </xsd:restriction>
      </xsd:simpleType>
    </xsd:element>
    <xsd:element name="rpgi" ma:index="19" nillable="true" ma:displayName="Start Date and Time" ma:internalName="rpgi">
      <xsd:simpleType>
        <xsd:restriction base="dms:DateTime"/>
      </xsd:simpleType>
    </xsd:element>
    <xsd:element name="y9iw" ma:index="20" nillable="true" ma:displayName="End Date and Time" ma:internalName="y9iw">
      <xsd:simpleType>
        <xsd:restriction base="dms:DateTime"/>
      </xsd:simpleType>
    </xsd:element>
    <xsd:element name="tpcx" ma:index="21" nillable="true" ma:displayName="Value of Contract" ma:internalName="tpcx">
      <xsd:simpleType>
        <xsd:restriction base="dms:Number"/>
      </xsd:simpleType>
    </xsd:element>
    <xsd:element name="_x0069_b23" ma:index="22" nillable="true" ma:displayName="Staff Assigned" ma:internalName="_x0069_b23">
      <xsd:simpleType>
        <xsd:restriction base="dms:Text"/>
      </xsd:simpleType>
    </xsd:element>
    <xsd:element name="Partner_x0020_References" ma:index="23" nillable="true" ma:displayName="Partner References" ma:description="Partner References" ma:internalName="Partner_x0020_References">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LengthInSeconds" ma:index="26" nillable="true" ma:displayName="Length (seconds)" ma:internalName="MediaLengthInSeconds" ma:readOnly="true">
      <xsd:simpleType>
        <xsd:restriction base="dms:Unknown"/>
      </xsd:simpleType>
    </xsd:element>
    <xsd:element name="_Flow_SignoffStatus" ma:index="27" nillable="true" ma:displayName="Sign-off status" ma:internalName="Sign_x002d_off_x0020_status">
      <xsd:simpleType>
        <xsd:restriction base="dms:Text"/>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2bc4c929-7310-4069-97d7-b1ce5837eef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BillingMetadata" ma:index="3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1946b4-224d-423c-891c-e94db618f1d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30" nillable="true" ma:displayName="Taxonomy Catch All Column" ma:hidden="true" ma:list="{4a83cdba-aca0-431c-9308-bde181f96986}" ma:internalName="TaxCatchAll" ma:showField="CatchAllData" ma:web="311946b4-224d-423c-891c-e94db618f1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40C7C8-B8C9-4946-A03D-DB05BA7A10AF}">
  <ds:schemaRefs>
    <ds:schemaRef ds:uri="http://schemas.openxmlformats.org/officeDocument/2006/bibliography"/>
  </ds:schemaRefs>
</ds:datastoreItem>
</file>

<file path=customXml/itemProps2.xml><?xml version="1.0" encoding="utf-8"?>
<ds:datastoreItem xmlns:ds="http://schemas.openxmlformats.org/officeDocument/2006/customXml" ds:itemID="{49624755-DC8D-4332-B5B7-8C704A130258}">
  <ds:schemaRefs>
    <ds:schemaRef ds:uri="http://schemas.microsoft.com/sharepoint/v3/contenttype/forms"/>
  </ds:schemaRefs>
</ds:datastoreItem>
</file>

<file path=customXml/itemProps3.xml><?xml version="1.0" encoding="utf-8"?>
<ds:datastoreItem xmlns:ds="http://schemas.openxmlformats.org/officeDocument/2006/customXml" ds:itemID="{169767DF-4086-4497-A522-FE83726CD4BE}">
  <ds:schemaRefs>
    <ds:schemaRef ds:uri="http://schemas.microsoft.com/office/2006/metadata/properties"/>
    <ds:schemaRef ds:uri="25d400d9-5b28-422d-aa61-69b545335a0f"/>
    <ds:schemaRef ds:uri="311946b4-224d-423c-891c-e94db618f1dc"/>
    <ds:schemaRef ds:uri="http://schemas.microsoft.com/office/infopath/2007/PartnerControls"/>
  </ds:schemaRefs>
</ds:datastoreItem>
</file>

<file path=customXml/itemProps4.xml><?xml version="1.0" encoding="utf-8"?>
<ds:datastoreItem xmlns:ds="http://schemas.openxmlformats.org/officeDocument/2006/customXml" ds:itemID="{351EC052-9F47-4F1C-804D-AF35BA5B6C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d400d9-5b28-422d-aa61-69b545335a0f"/>
    <ds:schemaRef ds:uri="311946b4-224d-423c-891c-e94db618f1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Communication Strategy (1)</Template>
  <TotalTime>1233</TotalTime>
  <Pages>2</Pages>
  <Words>355</Words>
  <Characters>1764</Characters>
  <Application>Microsoft Office Word</Application>
  <DocSecurity>0</DocSecurity>
  <Lines>32</Lines>
  <Paragraphs>14</Paragraphs>
  <ScaleCrop>false</ScaleCrop>
  <Manager/>
  <Company>BC Centre for Palliative Care</Company>
  <LinksUpToDate>false</LinksUpToDate>
  <CharactersWithSpaces>2114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BCCPC Letterhead Template</dc:title>
  <dc:subject/>
  <dc:creator>Staff</dc:creator>
  <cp:keywords/>
  <dc:description/>
  <cp:lastModifiedBy>Pamela Warkentin</cp:lastModifiedBy>
  <cp:revision>9</cp:revision>
  <cp:lastPrinted>2017-04-06T19:22:00Z</cp:lastPrinted>
  <dcterms:created xsi:type="dcterms:W3CDTF">2025-02-28T22:10:00Z</dcterms:created>
  <dcterms:modified xsi:type="dcterms:W3CDTF">2025-03-01T18:42:00Z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0x0101006D83B78EDF08BA4595F0FC8E1D40F77E</vt:lpwstr>
  </property>
  <property fmtid="{D5CDD505-2E9C-101B-9397-08002B2CF9AE}" pid="3" name="AuthorIds_UIVersion_1024">
    <vt:lpwstr>18</vt:lpwstr>
  </property>
  <property fmtid="{D5CDD505-2E9C-101B-9397-08002B2CF9AE}" pid="4" name="MediaServiceImageTags">
    <vt:lpwstr/>
  </property>
</Properties>
</file>